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42F" w:rsidRDefault="00DD542F">
      <w:pPr>
        <w:pStyle w:val="ConsPlusNormal"/>
      </w:pPr>
      <w:bookmarkStart w:id="0" w:name="_GoBack"/>
      <w:bookmarkEnd w:id="0"/>
      <w:r>
        <w:t>Зарегистрировано в ГУ Минюста России по Санкт-Петербургу и Ленинградской области 3 августа 2010 г. N RU781830002010001</w:t>
      </w:r>
    </w:p>
    <w:p w:rsidR="00DD542F" w:rsidRDefault="00DD542F">
      <w:pPr>
        <w:pStyle w:val="ConsPlusNormal"/>
        <w:pBdr>
          <w:bottom w:val="single" w:sz="6" w:space="0" w:color="auto"/>
        </w:pBdr>
        <w:spacing w:before="100" w:after="100"/>
        <w:jc w:val="both"/>
        <w:rPr>
          <w:sz w:val="2"/>
          <w:szCs w:val="2"/>
        </w:rPr>
      </w:pPr>
    </w:p>
    <w:p w:rsidR="00DD542F" w:rsidRDefault="00DD542F">
      <w:pPr>
        <w:pStyle w:val="ConsPlusNormal"/>
        <w:jc w:val="both"/>
      </w:pPr>
    </w:p>
    <w:p w:rsidR="00DD542F" w:rsidRDefault="00DD542F">
      <w:pPr>
        <w:pStyle w:val="ConsPlusTitle"/>
        <w:jc w:val="center"/>
      </w:pPr>
      <w:r>
        <w:t>УСТАВ</w:t>
      </w:r>
    </w:p>
    <w:p w:rsidR="00DD542F" w:rsidRDefault="00DD542F">
      <w:pPr>
        <w:pStyle w:val="ConsPlusTitle"/>
        <w:jc w:val="center"/>
      </w:pPr>
      <w:r>
        <w:t>ВНУТРИГОРОДСКОГО МУНИЦИПАЛЬНОГО ОБРАЗОВАНИЯ</w:t>
      </w:r>
    </w:p>
    <w:p w:rsidR="00DD542F" w:rsidRDefault="00DD542F">
      <w:pPr>
        <w:pStyle w:val="ConsPlusTitle"/>
        <w:jc w:val="center"/>
      </w:pPr>
      <w:r>
        <w:t>ГОРОДА ФЕДЕРАЛЬНОГО ЗНАЧЕНИЯ САНКТ-ПЕТЕРБУРГА</w:t>
      </w:r>
    </w:p>
    <w:p w:rsidR="00DD542F" w:rsidRDefault="00DD542F">
      <w:pPr>
        <w:pStyle w:val="ConsPlusTitle"/>
        <w:jc w:val="center"/>
      </w:pPr>
      <w:r>
        <w:t>МУНИЦИПАЛЬНЫЙ ОКРУГ УЛЬЯНКА</w:t>
      </w:r>
    </w:p>
    <w:p w:rsidR="00DD542F" w:rsidRDefault="00DD542F">
      <w:pPr>
        <w:pStyle w:val="ConsPlusTitle"/>
        <w:jc w:val="center"/>
      </w:pPr>
      <w:r>
        <w:t>(НОВАЯ РЕДАКЦИЯ)</w:t>
      </w:r>
    </w:p>
    <w:p w:rsidR="00DD542F" w:rsidRDefault="00DD542F">
      <w:pPr>
        <w:pStyle w:val="ConsPlusNormal"/>
        <w:jc w:val="both"/>
      </w:pPr>
    </w:p>
    <w:p w:rsidR="00DD542F" w:rsidRDefault="00DD542F">
      <w:pPr>
        <w:pStyle w:val="ConsPlusNormal"/>
        <w:jc w:val="right"/>
      </w:pPr>
      <w:r>
        <w:t>Новая редакция утверждена</w:t>
      </w:r>
    </w:p>
    <w:p w:rsidR="00DD542F" w:rsidRDefault="00DD542F">
      <w:pPr>
        <w:pStyle w:val="ConsPlusNormal"/>
        <w:jc w:val="right"/>
      </w:pPr>
      <w:r>
        <w:t>Решением Муниципального Совета</w:t>
      </w:r>
    </w:p>
    <w:p w:rsidR="00DD542F" w:rsidRDefault="00DD542F">
      <w:pPr>
        <w:pStyle w:val="ConsPlusNormal"/>
        <w:jc w:val="right"/>
      </w:pPr>
      <w:r>
        <w:t>Муниципального образования</w:t>
      </w:r>
    </w:p>
    <w:p w:rsidR="00DD542F" w:rsidRDefault="00DD542F">
      <w:pPr>
        <w:pStyle w:val="ConsPlusNormal"/>
        <w:jc w:val="right"/>
      </w:pPr>
      <w:r>
        <w:t xml:space="preserve">муниципальный округ </w:t>
      </w:r>
      <w:proofErr w:type="spellStart"/>
      <w:r>
        <w:t>Ульянка</w:t>
      </w:r>
      <w:proofErr w:type="spellEnd"/>
    </w:p>
    <w:p w:rsidR="00DD542F" w:rsidRDefault="00DD542F">
      <w:pPr>
        <w:pStyle w:val="ConsPlusNormal"/>
        <w:jc w:val="right"/>
      </w:pPr>
      <w:r>
        <w:t>от 05.07.2010 N 15-1</w:t>
      </w:r>
    </w:p>
    <w:p w:rsidR="00DD542F" w:rsidRDefault="00DD5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D5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542F" w:rsidRDefault="00DD5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542F" w:rsidRDefault="00DD5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542F" w:rsidRDefault="00DD542F">
            <w:pPr>
              <w:pStyle w:val="ConsPlusNormal"/>
              <w:jc w:val="center"/>
            </w:pPr>
            <w:r>
              <w:rPr>
                <w:color w:val="392C69"/>
              </w:rPr>
              <w:t>Список изменяющих документов</w:t>
            </w:r>
          </w:p>
          <w:p w:rsidR="00DD542F" w:rsidRDefault="00DD542F">
            <w:pPr>
              <w:pStyle w:val="ConsPlusNormal"/>
              <w:jc w:val="center"/>
            </w:pPr>
            <w:r>
              <w:rPr>
                <w:color w:val="392C69"/>
              </w:rPr>
              <w:t>(в ред. Решений Муниципального совета муниципального образования</w:t>
            </w:r>
          </w:p>
          <w:p w:rsidR="00DD542F" w:rsidRDefault="00DD542F">
            <w:pPr>
              <w:pStyle w:val="ConsPlusNormal"/>
              <w:jc w:val="center"/>
            </w:pPr>
            <w:r>
              <w:rPr>
                <w:color w:val="392C69"/>
              </w:rPr>
              <w:t xml:space="preserve">Санкт-Петербурга муниципальный округ </w:t>
            </w:r>
            <w:proofErr w:type="spellStart"/>
            <w:r>
              <w:rPr>
                <w:color w:val="392C69"/>
              </w:rPr>
              <w:t>Ульянка</w:t>
            </w:r>
            <w:proofErr w:type="spellEnd"/>
            <w:r>
              <w:rPr>
                <w:color w:val="392C69"/>
              </w:rPr>
              <w:t xml:space="preserve"> от 16.08.2012 </w:t>
            </w:r>
            <w:hyperlink r:id="rId4">
              <w:r>
                <w:rPr>
                  <w:color w:val="0000FF"/>
                </w:rPr>
                <w:t>N 31-1</w:t>
              </w:r>
            </w:hyperlink>
            <w:r>
              <w:rPr>
                <w:color w:val="392C69"/>
              </w:rPr>
              <w:t>,</w:t>
            </w:r>
          </w:p>
          <w:p w:rsidR="00DD542F" w:rsidRDefault="00DD542F">
            <w:pPr>
              <w:pStyle w:val="ConsPlusNormal"/>
              <w:jc w:val="center"/>
            </w:pPr>
            <w:r>
              <w:rPr>
                <w:color w:val="392C69"/>
              </w:rPr>
              <w:t xml:space="preserve">от 05.05.2014 </w:t>
            </w:r>
            <w:hyperlink r:id="rId5">
              <w:r>
                <w:rPr>
                  <w:color w:val="0000FF"/>
                </w:rPr>
                <w:t>N 45-2</w:t>
              </w:r>
            </w:hyperlink>
            <w:r>
              <w:rPr>
                <w:color w:val="392C69"/>
              </w:rPr>
              <w:t xml:space="preserve">, от 04.06.2018 </w:t>
            </w:r>
            <w:hyperlink r:id="rId6">
              <w:r>
                <w:rPr>
                  <w:color w:val="0000FF"/>
                </w:rPr>
                <w:t>N 32-1</w:t>
              </w:r>
            </w:hyperlink>
            <w:r>
              <w:rPr>
                <w:color w:val="392C69"/>
              </w:rPr>
              <w:t xml:space="preserve">, от 04.06.2018 </w:t>
            </w:r>
            <w:hyperlink r:id="rId7">
              <w:r>
                <w:rPr>
                  <w:color w:val="0000FF"/>
                </w:rPr>
                <w:t>N 32-2</w:t>
              </w:r>
            </w:hyperlink>
            <w:r>
              <w:rPr>
                <w:color w:val="392C69"/>
              </w:rPr>
              <w:t>,</w:t>
            </w:r>
          </w:p>
          <w:p w:rsidR="00DD542F" w:rsidRDefault="00DD542F">
            <w:pPr>
              <w:pStyle w:val="ConsPlusNormal"/>
              <w:jc w:val="center"/>
            </w:pPr>
            <w:r>
              <w:rPr>
                <w:color w:val="392C69"/>
              </w:rPr>
              <w:t xml:space="preserve">от 08.11.2018 </w:t>
            </w:r>
            <w:hyperlink r:id="rId8">
              <w:r>
                <w:rPr>
                  <w:color w:val="0000FF"/>
                </w:rPr>
                <w:t>N 34-1</w:t>
              </w:r>
            </w:hyperlink>
            <w:r>
              <w:rPr>
                <w:color w:val="392C69"/>
              </w:rPr>
              <w:t xml:space="preserve">, от 10.11.2021 </w:t>
            </w:r>
            <w:hyperlink r:id="rId9">
              <w:r>
                <w:rPr>
                  <w:color w:val="0000FF"/>
                </w:rPr>
                <w:t>N 13-2</w:t>
              </w:r>
            </w:hyperlink>
            <w:r>
              <w:rPr>
                <w:color w:val="392C69"/>
              </w:rPr>
              <w:t xml:space="preserve">, от 19.05.2022 </w:t>
            </w:r>
            <w:hyperlink r:id="rId10">
              <w:r>
                <w:rPr>
                  <w:color w:val="0000FF"/>
                </w:rPr>
                <w:t>N 18-1</w:t>
              </w:r>
            </w:hyperlink>
            <w:r>
              <w:rPr>
                <w:color w:val="392C69"/>
              </w:rPr>
              <w:t>,</w:t>
            </w:r>
          </w:p>
          <w:p w:rsidR="00DD542F" w:rsidRDefault="00DD542F">
            <w:pPr>
              <w:pStyle w:val="ConsPlusNormal"/>
              <w:jc w:val="center"/>
            </w:pPr>
            <w:r>
              <w:rPr>
                <w:color w:val="392C69"/>
              </w:rPr>
              <w:t xml:space="preserve">от 28.06.2022 </w:t>
            </w:r>
            <w:hyperlink r:id="rId11">
              <w:r>
                <w:rPr>
                  <w:color w:val="0000FF"/>
                </w:rPr>
                <w:t>N 19-1</w:t>
              </w:r>
            </w:hyperlink>
            <w:r>
              <w:rPr>
                <w:color w:val="392C69"/>
              </w:rPr>
              <w:t xml:space="preserve">, от 08.11.2022 </w:t>
            </w:r>
            <w:hyperlink r:id="rId12">
              <w:r>
                <w:rPr>
                  <w:color w:val="0000FF"/>
                </w:rPr>
                <w:t>N 21-5</w:t>
              </w:r>
            </w:hyperlink>
            <w:r>
              <w:rPr>
                <w:color w:val="392C69"/>
              </w:rPr>
              <w:t xml:space="preserve">, от 06.04.2023 </w:t>
            </w:r>
            <w:hyperlink r:id="rId13">
              <w:r>
                <w:rPr>
                  <w:color w:val="0000FF"/>
                </w:rPr>
                <w:t>N 25-1</w:t>
              </w:r>
            </w:hyperlink>
            <w:r>
              <w:rPr>
                <w:color w:val="392C69"/>
              </w:rPr>
              <w:t>,</w:t>
            </w:r>
          </w:p>
          <w:p w:rsidR="00DD542F" w:rsidRDefault="00DD542F">
            <w:pPr>
              <w:pStyle w:val="ConsPlusNormal"/>
              <w:jc w:val="center"/>
            </w:pPr>
            <w:r>
              <w:rPr>
                <w:color w:val="392C69"/>
              </w:rPr>
              <w:t xml:space="preserve">от 05.09.2023 </w:t>
            </w:r>
            <w:hyperlink r:id="rId14">
              <w:r>
                <w:rPr>
                  <w:color w:val="0000FF"/>
                </w:rPr>
                <w:t>N 27-1</w:t>
              </w:r>
            </w:hyperlink>
            <w:r>
              <w:rPr>
                <w:color w:val="392C69"/>
              </w:rPr>
              <w:t xml:space="preserve">, от 29.10.2024 </w:t>
            </w:r>
            <w:hyperlink r:id="rId15">
              <w:r>
                <w:rPr>
                  <w:color w:val="0000FF"/>
                </w:rPr>
                <w:t>N 2-1</w:t>
              </w:r>
            </w:hyperlink>
            <w:r>
              <w:rPr>
                <w:color w:val="392C69"/>
              </w:rPr>
              <w:t xml:space="preserve">, от 27.08.2025 </w:t>
            </w:r>
            <w:hyperlink r:id="rId16">
              <w:r>
                <w:rPr>
                  <w:color w:val="0000FF"/>
                </w:rPr>
                <w:t>N 10-1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D542F" w:rsidRDefault="00DD542F">
            <w:pPr>
              <w:pStyle w:val="ConsPlusNormal"/>
            </w:pPr>
          </w:p>
        </w:tc>
      </w:tr>
    </w:tbl>
    <w:p w:rsidR="00DD542F" w:rsidRDefault="00DD542F">
      <w:pPr>
        <w:pStyle w:val="ConsPlusNormal"/>
        <w:jc w:val="center"/>
      </w:pPr>
    </w:p>
    <w:p w:rsidR="00DD542F" w:rsidRDefault="00DD542F">
      <w:pPr>
        <w:pStyle w:val="ConsPlusNormal"/>
        <w:ind w:firstLine="540"/>
        <w:jc w:val="both"/>
      </w:pPr>
      <w:r>
        <w:t xml:space="preserve">Настоящий Устав внутригородского муниципального образования города федерального значения Санкт-Петербурга муниципальный округ </w:t>
      </w:r>
      <w:proofErr w:type="spellStart"/>
      <w:r>
        <w:t>Ульянка</w:t>
      </w:r>
      <w:proofErr w:type="spellEnd"/>
      <w:r>
        <w:t xml:space="preserve"> (далее - Устав) в соответствии с </w:t>
      </w:r>
      <w:hyperlink r:id="rId17">
        <w:r>
          <w:rPr>
            <w:color w:val="0000FF"/>
          </w:rPr>
          <w:t>Конституцией</w:t>
        </w:r>
      </w:hyperlink>
      <w:r>
        <w:t xml:space="preserve"> Российской Федерации, федеральными законами, </w:t>
      </w:r>
      <w:hyperlink r:id="rId18">
        <w:r>
          <w:rPr>
            <w:color w:val="0000FF"/>
          </w:rPr>
          <w:t>Уставом</w:t>
        </w:r>
      </w:hyperlink>
      <w:r>
        <w:t xml:space="preserve"> Санкт-Петербурга и законами Санкт-Петербурга устанавливает порядок организации местного самоуправления на территории внутригородского муниципального образования города федерального значения Санкт-Петербурга муниципальный округ </w:t>
      </w:r>
      <w:proofErr w:type="spellStart"/>
      <w:r>
        <w:t>Ульянка</w:t>
      </w:r>
      <w:proofErr w:type="spellEnd"/>
      <w:r>
        <w:t>, исходя из интересов населения Муниципального образования, его исторических и иных местных традиций.</w:t>
      </w:r>
    </w:p>
    <w:p w:rsidR="00DD542F" w:rsidRDefault="00DD542F">
      <w:pPr>
        <w:pStyle w:val="ConsPlusNormal"/>
        <w:jc w:val="both"/>
      </w:pPr>
      <w:r>
        <w:t xml:space="preserve">(в ред. </w:t>
      </w:r>
      <w:hyperlink r:id="rId19">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jc w:val="both"/>
      </w:pPr>
    </w:p>
    <w:p w:rsidR="00DD542F" w:rsidRDefault="00DD542F">
      <w:pPr>
        <w:pStyle w:val="ConsPlusTitle"/>
        <w:jc w:val="center"/>
        <w:outlineLvl w:val="0"/>
      </w:pPr>
      <w:r>
        <w:t>Глава 1. ОБЩИЕ ПОЛОЖЕНИЯ</w:t>
      </w:r>
    </w:p>
    <w:p w:rsidR="00DD542F" w:rsidRDefault="00DD542F">
      <w:pPr>
        <w:pStyle w:val="ConsPlusNormal"/>
        <w:jc w:val="both"/>
      </w:pPr>
    </w:p>
    <w:p w:rsidR="00DD542F" w:rsidRDefault="00DD542F">
      <w:pPr>
        <w:pStyle w:val="ConsPlusTitle"/>
        <w:ind w:firstLine="540"/>
        <w:jc w:val="both"/>
        <w:outlineLvl w:val="1"/>
      </w:pPr>
      <w:r>
        <w:t>Статья 1. Наименование и символика Муниципального образования</w:t>
      </w:r>
    </w:p>
    <w:p w:rsidR="00DD542F" w:rsidRDefault="00DD542F">
      <w:pPr>
        <w:pStyle w:val="ConsPlusNormal"/>
        <w:jc w:val="both"/>
      </w:pPr>
    </w:p>
    <w:p w:rsidR="00DD542F" w:rsidRDefault="00DD542F">
      <w:pPr>
        <w:pStyle w:val="ConsPlusNormal"/>
        <w:ind w:firstLine="540"/>
        <w:jc w:val="both"/>
      </w:pPr>
      <w:r>
        <w:t xml:space="preserve">1. Полное официальное наименование внутригородского муниципального образования города федерального значения Санкт-Петербурга, расположенного в границе муниципального округа </w:t>
      </w:r>
      <w:proofErr w:type="spellStart"/>
      <w:r>
        <w:t>Ульянка</w:t>
      </w:r>
      <w:proofErr w:type="spellEnd"/>
      <w:r>
        <w:t xml:space="preserve"> - внутригородское муниципальное образование города федерального значения Санкт-Петербурга муниципальный округ </w:t>
      </w:r>
      <w:proofErr w:type="spellStart"/>
      <w:r>
        <w:t>Ульянка</w:t>
      </w:r>
      <w:proofErr w:type="spellEnd"/>
      <w:r>
        <w:t xml:space="preserve"> (далее также - Муниципальное образование).</w:t>
      </w:r>
    </w:p>
    <w:p w:rsidR="00DD542F" w:rsidRDefault="00DD542F">
      <w:pPr>
        <w:pStyle w:val="ConsPlusNormal"/>
        <w:jc w:val="both"/>
      </w:pPr>
      <w:r>
        <w:t xml:space="preserve">(п. 1 в ред. </w:t>
      </w:r>
      <w:hyperlink r:id="rId20">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spacing w:before="220"/>
        <w:ind w:firstLine="540"/>
        <w:jc w:val="both"/>
      </w:pPr>
      <w:r>
        <w:t xml:space="preserve">2. Сокращенное наименование Муниципального образования - МО </w:t>
      </w:r>
      <w:proofErr w:type="spellStart"/>
      <w:r>
        <w:t>Ульянка</w:t>
      </w:r>
      <w:proofErr w:type="spellEnd"/>
      <w:r>
        <w:t xml:space="preserve">, ВМО </w:t>
      </w:r>
      <w:proofErr w:type="spellStart"/>
      <w:r>
        <w:t>Ульянка</w:t>
      </w:r>
      <w:proofErr w:type="spellEnd"/>
      <w:r>
        <w:t xml:space="preserve">. Сокращенные наименования МО </w:t>
      </w:r>
      <w:proofErr w:type="spellStart"/>
      <w:r>
        <w:t>Ульянка</w:t>
      </w:r>
      <w:proofErr w:type="spellEnd"/>
      <w:r>
        <w:t xml:space="preserve"> и ВМО </w:t>
      </w:r>
      <w:proofErr w:type="spellStart"/>
      <w:r>
        <w:t>Ульянка</w:t>
      </w:r>
      <w:proofErr w:type="spellEnd"/>
      <w:r>
        <w:t xml:space="preserve"> равнозначны.</w:t>
      </w:r>
    </w:p>
    <w:p w:rsidR="00DD542F" w:rsidRDefault="00DD542F">
      <w:pPr>
        <w:pStyle w:val="ConsPlusNormal"/>
        <w:jc w:val="both"/>
      </w:pPr>
      <w:r>
        <w:t xml:space="preserve">(в ред. </w:t>
      </w:r>
      <w:hyperlink r:id="rId21">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spacing w:before="220"/>
        <w:ind w:firstLine="540"/>
        <w:jc w:val="both"/>
      </w:pPr>
      <w:r>
        <w:t>3. Муниципальное образование вправе иметь собственные официальные символы, описание и порядок использования которых утверждаются нормативным правовым актом Муниципального Совета Муниципального образования.</w:t>
      </w:r>
    </w:p>
    <w:p w:rsidR="00DD542F" w:rsidRDefault="00DD542F">
      <w:pPr>
        <w:pStyle w:val="ConsPlusNormal"/>
        <w:spacing w:before="220"/>
        <w:ind w:firstLine="540"/>
        <w:jc w:val="both"/>
      </w:pPr>
      <w:r>
        <w:lastRenderedPageBreak/>
        <w:t>4. Официальные символы Муниципального образования подлежат государственной регистрации в порядке, установленном федеральным законодательством.</w:t>
      </w:r>
    </w:p>
    <w:p w:rsidR="00DD542F" w:rsidRDefault="00DD542F">
      <w:pPr>
        <w:pStyle w:val="ConsPlusNormal"/>
        <w:spacing w:before="220"/>
        <w:ind w:firstLine="540"/>
        <w:jc w:val="both"/>
      </w:pPr>
      <w:r>
        <w:t>5. Официальным символом Муниципального образования является герб.</w:t>
      </w:r>
    </w:p>
    <w:p w:rsidR="00DD542F" w:rsidRDefault="00DD542F">
      <w:pPr>
        <w:pStyle w:val="ConsPlusNormal"/>
        <w:jc w:val="both"/>
      </w:pPr>
    </w:p>
    <w:p w:rsidR="00DD542F" w:rsidRDefault="00DD542F">
      <w:pPr>
        <w:pStyle w:val="ConsPlusTitle"/>
        <w:ind w:firstLine="540"/>
        <w:jc w:val="both"/>
        <w:outlineLvl w:val="1"/>
      </w:pPr>
      <w:r>
        <w:t>Статья 2. Описание герба Муниципального образования</w:t>
      </w:r>
    </w:p>
    <w:p w:rsidR="00DD542F" w:rsidRDefault="00DD542F">
      <w:pPr>
        <w:pStyle w:val="ConsPlusNormal"/>
        <w:jc w:val="both"/>
      </w:pPr>
    </w:p>
    <w:p w:rsidR="00DD542F" w:rsidRDefault="00DD542F">
      <w:pPr>
        <w:pStyle w:val="ConsPlusNormal"/>
        <w:ind w:firstLine="540"/>
        <w:jc w:val="both"/>
      </w:pPr>
      <w:r>
        <w:t>1. Герб представляет собой символическую фигуру, отражающую местную специфику. Точное геральдическое описание герба гласит: "В червленом поле - серебряное символическое изображение птицы".</w:t>
      </w:r>
    </w:p>
    <w:p w:rsidR="00DD542F" w:rsidRDefault="00DD542F">
      <w:pPr>
        <w:pStyle w:val="ConsPlusNormal"/>
        <w:spacing w:before="220"/>
        <w:ind w:firstLine="540"/>
        <w:jc w:val="both"/>
      </w:pPr>
      <w:r>
        <w:t xml:space="preserve">2. Толкование герба Муниципального образования: птица - символ свободы и чистоты, также изображение птицы на гербе имеет историческое значение: в прошлые века, начиная с основания Санкт-Петербурга, на нынешней территории Муниципального образования находились загородные дачи царских фаворитов, где в изобилии обитали и культивировались разные виды птиц, живущих на этой земле и поныне; серебро - символ чистоты; </w:t>
      </w:r>
      <w:proofErr w:type="spellStart"/>
      <w:r>
        <w:t>червлень</w:t>
      </w:r>
      <w:proofErr w:type="spellEnd"/>
      <w:r>
        <w:t xml:space="preserve"> - цвет торжества, но также и крови, пролитой защитниками Родины в жестоких боях, проходивших на территории </w:t>
      </w:r>
      <w:proofErr w:type="spellStart"/>
      <w:r>
        <w:t>Ульянки</w:t>
      </w:r>
      <w:proofErr w:type="spellEnd"/>
      <w:r>
        <w:t xml:space="preserve"> во время Великой Отечественной войны.</w:t>
      </w:r>
    </w:p>
    <w:p w:rsidR="00DD542F" w:rsidRDefault="00DD542F">
      <w:pPr>
        <w:pStyle w:val="ConsPlusNormal"/>
        <w:jc w:val="both"/>
      </w:pPr>
      <w:r>
        <w:t xml:space="preserve">(в ред. </w:t>
      </w:r>
      <w:hyperlink r:id="rId22">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jc w:val="both"/>
      </w:pPr>
    </w:p>
    <w:p w:rsidR="00DD542F" w:rsidRDefault="00DD542F">
      <w:pPr>
        <w:pStyle w:val="ConsPlusTitle"/>
        <w:ind w:firstLine="540"/>
        <w:jc w:val="both"/>
        <w:outlineLvl w:val="1"/>
      </w:pPr>
      <w:r>
        <w:t>Статья 3. Порядок использования герба Муниципального образования</w:t>
      </w:r>
    </w:p>
    <w:p w:rsidR="00DD542F" w:rsidRDefault="00DD542F">
      <w:pPr>
        <w:pStyle w:val="ConsPlusNormal"/>
        <w:jc w:val="both"/>
      </w:pPr>
    </w:p>
    <w:p w:rsidR="00DD542F" w:rsidRDefault="00DD542F">
      <w:pPr>
        <w:pStyle w:val="ConsPlusNormal"/>
        <w:ind w:firstLine="540"/>
        <w:jc w:val="both"/>
      </w:pPr>
      <w:r>
        <w:t>1. Герб Муниципального образования воспроизводится на печатях, штампах, бланках, удостоверениях сотрудников, флагах, значках, на официальных изданиях, а также на вывесках и фасадах зданий и в зале заседаний Муниципального Совета Муниципального образования и подчиненных ему учреждений, организаций, предприятий, кроме случаев, когда действующим законодательством предписано использование другой символики.</w:t>
      </w:r>
    </w:p>
    <w:p w:rsidR="00DD542F" w:rsidRDefault="00DD542F">
      <w:pPr>
        <w:pStyle w:val="ConsPlusNormal"/>
        <w:jc w:val="both"/>
      </w:pPr>
    </w:p>
    <w:p w:rsidR="00DD542F" w:rsidRDefault="00DD542F">
      <w:pPr>
        <w:pStyle w:val="ConsPlusTitle"/>
        <w:ind w:firstLine="540"/>
        <w:jc w:val="both"/>
        <w:outlineLvl w:val="1"/>
      </w:pPr>
      <w:bookmarkStart w:id="1" w:name="P48"/>
      <w:bookmarkEnd w:id="1"/>
      <w:r>
        <w:t>Статья 4. Население Муниципального образования</w:t>
      </w:r>
    </w:p>
    <w:p w:rsidR="00DD542F" w:rsidRDefault="00DD542F">
      <w:pPr>
        <w:pStyle w:val="ConsPlusNormal"/>
        <w:jc w:val="both"/>
      </w:pPr>
    </w:p>
    <w:p w:rsidR="00DD542F" w:rsidRDefault="00DD542F">
      <w:pPr>
        <w:pStyle w:val="ConsPlusNormal"/>
        <w:ind w:firstLine="540"/>
        <w:jc w:val="both"/>
      </w:pPr>
      <w:r>
        <w:t>К населению Муниципального образования относятся граждане Российской Федерации, проживающие в Санкт-Петербурге на территории Муниципального образования, а также иностранные граждане, постоянно или преимущественно проживающие на территории Муниципального образования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D542F" w:rsidRDefault="00DD542F">
      <w:pPr>
        <w:pStyle w:val="ConsPlusNormal"/>
        <w:jc w:val="both"/>
      </w:pPr>
      <w:r>
        <w:t xml:space="preserve">(в ред. </w:t>
      </w:r>
      <w:hyperlink r:id="rId23">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jc w:val="both"/>
      </w:pPr>
    </w:p>
    <w:p w:rsidR="00DD542F" w:rsidRDefault="00DD542F">
      <w:pPr>
        <w:pStyle w:val="ConsPlusTitle"/>
        <w:ind w:firstLine="540"/>
        <w:jc w:val="both"/>
        <w:outlineLvl w:val="1"/>
      </w:pPr>
      <w:r>
        <w:t>Статья 5. Граница Муниципального образования</w:t>
      </w:r>
    </w:p>
    <w:p w:rsidR="00DD542F" w:rsidRDefault="00DD542F">
      <w:pPr>
        <w:pStyle w:val="ConsPlusNormal"/>
        <w:jc w:val="both"/>
      </w:pPr>
    </w:p>
    <w:p w:rsidR="00DD542F" w:rsidRDefault="00DD542F">
      <w:pPr>
        <w:pStyle w:val="ConsPlusNormal"/>
        <w:ind w:firstLine="540"/>
        <w:jc w:val="both"/>
      </w:pPr>
      <w:r>
        <w:t>1. Граница Муниципального образования проходит:</w:t>
      </w:r>
    </w:p>
    <w:p w:rsidR="00DD542F" w:rsidRDefault="00DD542F">
      <w:pPr>
        <w:pStyle w:val="ConsPlusNormal"/>
        <w:spacing w:before="220"/>
        <w:ind w:firstLine="540"/>
        <w:jc w:val="both"/>
      </w:pPr>
      <w:r>
        <w:t>от проспекта Маршала Жукова по оси улицы Солдата Корзуна до пересечения с рекой Новой и безымянным проездом, далее - по оси безымянного проезда на северо-восток до пересечения с улицей Козлова, далее - по оси улицы Козлова до проспекта Ветеранов, далее - по оси проспекта Ветеранов до улицы Лени Голикова, далее - по оси улицы Лени Голикова до проспекта Народного Ополчения, на восток по оси проспекта Народного Ополчения до прохода через железную дорогу напротив дома N 145 по проспекту Народного Ополчения, далее - на юго-восток по проходу до южной стороны полосы отвода Балтийского направления железной дороги, далее - на запад по южной стороне полосы отвода Балтийского направления железной дороги до Лиговского путепровода, далее - по оси Лиговского путепровода, затем - на северо-восток по оси проспекта Маршала Жукова до улицы Солдата Корзуна.</w:t>
      </w:r>
    </w:p>
    <w:p w:rsidR="00DD542F" w:rsidRDefault="00DD542F">
      <w:pPr>
        <w:pStyle w:val="ConsPlusNormal"/>
        <w:spacing w:before="220"/>
        <w:ind w:firstLine="540"/>
        <w:jc w:val="both"/>
      </w:pPr>
      <w:r>
        <w:lastRenderedPageBreak/>
        <w:t>2. Муниципальное образование является частью территории субъекта Российской Федерации Санкт-Петербурга.</w:t>
      </w:r>
    </w:p>
    <w:p w:rsidR="00DD542F" w:rsidRDefault="00DD542F">
      <w:pPr>
        <w:pStyle w:val="ConsPlusNormal"/>
        <w:jc w:val="both"/>
      </w:pPr>
      <w:r>
        <w:t xml:space="preserve">(в ред. </w:t>
      </w:r>
      <w:hyperlink r:id="rId24">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spacing w:before="220"/>
        <w:ind w:firstLine="540"/>
        <w:jc w:val="both"/>
      </w:pPr>
      <w:r>
        <w:t>3. Изменение границы Муниципального образования, его преобразование осуществляется законами Санкт-Петербурга с учетом мнения населения Муниципального образования.</w:t>
      </w:r>
    </w:p>
    <w:p w:rsidR="00DD542F" w:rsidRDefault="00DD542F">
      <w:pPr>
        <w:pStyle w:val="ConsPlusNormal"/>
        <w:spacing w:before="220"/>
        <w:ind w:firstLine="540"/>
        <w:jc w:val="both"/>
      </w:pPr>
      <w:r>
        <w:t>4. Юридический адрес Муниципального образования: 198261, Санкт-Петербург, проспект Ветеранов, дом 78.</w:t>
      </w:r>
    </w:p>
    <w:p w:rsidR="00DD542F" w:rsidRDefault="00DD542F">
      <w:pPr>
        <w:pStyle w:val="ConsPlusNormal"/>
        <w:jc w:val="both"/>
      </w:pPr>
      <w:r>
        <w:t xml:space="preserve">(в ред. </w:t>
      </w:r>
      <w:hyperlink r:id="rId25">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27.08.2025 N 10-1)</w:t>
      </w:r>
    </w:p>
    <w:p w:rsidR="00DD542F" w:rsidRDefault="00DD542F">
      <w:pPr>
        <w:pStyle w:val="ConsPlusNormal"/>
        <w:jc w:val="both"/>
      </w:pPr>
    </w:p>
    <w:p w:rsidR="00DD542F" w:rsidRDefault="00DD542F">
      <w:pPr>
        <w:pStyle w:val="ConsPlusTitle"/>
        <w:ind w:firstLine="540"/>
        <w:jc w:val="both"/>
        <w:outlineLvl w:val="1"/>
      </w:pPr>
      <w:r>
        <w:t>Статья 6. Состав территории Муниципального образования</w:t>
      </w:r>
    </w:p>
    <w:p w:rsidR="00DD542F" w:rsidRDefault="00DD542F">
      <w:pPr>
        <w:pStyle w:val="ConsPlusNormal"/>
        <w:jc w:val="both"/>
      </w:pPr>
    </w:p>
    <w:p w:rsidR="00DD542F" w:rsidRDefault="00DD542F">
      <w:pPr>
        <w:pStyle w:val="ConsPlusNormal"/>
        <w:ind w:firstLine="540"/>
        <w:jc w:val="both"/>
      </w:pPr>
      <w:r>
        <w:t>В состав территории Муниципального образования входят земли в границах Муниципального образования независимо от форм собственности и целевого назначения.</w:t>
      </w:r>
    </w:p>
    <w:p w:rsidR="00DD542F" w:rsidRDefault="00DD542F">
      <w:pPr>
        <w:pStyle w:val="ConsPlusNormal"/>
        <w:jc w:val="both"/>
      </w:pPr>
    </w:p>
    <w:p w:rsidR="00DD542F" w:rsidRDefault="00DD542F">
      <w:pPr>
        <w:pStyle w:val="ConsPlusTitle"/>
        <w:jc w:val="center"/>
        <w:outlineLvl w:val="0"/>
      </w:pPr>
      <w:r>
        <w:t>Глава 2. ВОПРОСЫ МЕСТНОГО ЗНАЧЕНИЯ</w:t>
      </w:r>
    </w:p>
    <w:p w:rsidR="00DD542F" w:rsidRDefault="00DD542F">
      <w:pPr>
        <w:pStyle w:val="ConsPlusNormal"/>
        <w:jc w:val="both"/>
      </w:pPr>
    </w:p>
    <w:p w:rsidR="00DD542F" w:rsidRDefault="00DD542F">
      <w:pPr>
        <w:pStyle w:val="ConsPlusTitle"/>
        <w:ind w:firstLine="540"/>
        <w:jc w:val="both"/>
        <w:outlineLvl w:val="1"/>
      </w:pPr>
      <w:r>
        <w:t>Статья 7. Вопросы местного значения Муниципального образования</w:t>
      </w:r>
    </w:p>
    <w:p w:rsidR="00DD542F" w:rsidRDefault="00DD542F">
      <w:pPr>
        <w:pStyle w:val="ConsPlusNormal"/>
        <w:ind w:firstLine="540"/>
        <w:jc w:val="both"/>
      </w:pPr>
    </w:p>
    <w:p w:rsidR="00DD542F" w:rsidRDefault="00DD542F">
      <w:pPr>
        <w:pStyle w:val="ConsPlusNormal"/>
        <w:ind w:firstLine="540"/>
        <w:jc w:val="both"/>
      </w:pPr>
      <w:r>
        <w:t xml:space="preserve">(в ред. </w:t>
      </w:r>
      <w:hyperlink r:id="rId26">
        <w:r>
          <w:rPr>
            <w:color w:val="0000FF"/>
          </w:rPr>
          <w:t>Решения</w:t>
        </w:r>
      </w:hyperlink>
      <w:r>
        <w:t xml:space="preserve"> Муниципального совета муниципального образования муниципальный округ </w:t>
      </w:r>
      <w:proofErr w:type="spellStart"/>
      <w:r>
        <w:t>Ульянка</w:t>
      </w:r>
      <w:proofErr w:type="spellEnd"/>
      <w:r>
        <w:t xml:space="preserve"> от 04.06.2018 N 32-1)</w:t>
      </w:r>
    </w:p>
    <w:p w:rsidR="00DD542F" w:rsidRDefault="00DD542F">
      <w:pPr>
        <w:pStyle w:val="ConsPlusNormal"/>
        <w:ind w:firstLine="540"/>
        <w:jc w:val="both"/>
      </w:pPr>
    </w:p>
    <w:p w:rsidR="00DD542F" w:rsidRDefault="00DD542F">
      <w:pPr>
        <w:pStyle w:val="ConsPlusNormal"/>
        <w:ind w:firstLine="540"/>
        <w:jc w:val="both"/>
      </w:pPr>
      <w:r>
        <w:t>1. Вопросы местного значения Муниципального образования - вопросы непосредственного обеспечения жизнедеятельности населения Муниципального образования, решение которых осуществляется населением и(или) органами местного самоуправления самостоятельно.</w:t>
      </w:r>
    </w:p>
    <w:p w:rsidR="00DD542F" w:rsidRDefault="00DD542F">
      <w:pPr>
        <w:pStyle w:val="ConsPlusNormal"/>
        <w:spacing w:before="220"/>
        <w:ind w:firstLine="540"/>
        <w:jc w:val="both"/>
      </w:pPr>
      <w:r>
        <w:t>2. К вопросам местного значения Муниципального образования относятся:</w:t>
      </w:r>
    </w:p>
    <w:p w:rsidR="00DD542F" w:rsidRDefault="00DD542F">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DD542F" w:rsidRDefault="00DD542F">
      <w:pPr>
        <w:pStyle w:val="ConsPlusNormal"/>
        <w:jc w:val="both"/>
      </w:pPr>
      <w:r>
        <w:t>(</w:t>
      </w:r>
      <w:proofErr w:type="spellStart"/>
      <w:r>
        <w:t>пп</w:t>
      </w:r>
      <w:proofErr w:type="spellEnd"/>
      <w:r>
        <w:t xml:space="preserve">. 1 в ред. </w:t>
      </w:r>
      <w:hyperlink r:id="rId27">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2)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DD542F" w:rsidRDefault="00DD542F">
      <w:pPr>
        <w:pStyle w:val="ConsPlusNormal"/>
        <w:jc w:val="both"/>
      </w:pPr>
      <w:r>
        <w:t>(</w:t>
      </w:r>
      <w:proofErr w:type="spellStart"/>
      <w:r>
        <w:t>пп</w:t>
      </w:r>
      <w:proofErr w:type="spellEnd"/>
      <w:r>
        <w:t xml:space="preserve">. 2 в ред. </w:t>
      </w:r>
      <w:hyperlink r:id="rId28">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образования;</w:t>
      </w:r>
    </w:p>
    <w:p w:rsidR="00DD542F" w:rsidRDefault="00DD542F">
      <w:pPr>
        <w:pStyle w:val="ConsPlusNormal"/>
        <w:jc w:val="both"/>
      </w:pPr>
      <w:r>
        <w:t>(</w:t>
      </w:r>
      <w:proofErr w:type="spellStart"/>
      <w:r>
        <w:t>пп</w:t>
      </w:r>
      <w:proofErr w:type="spellEnd"/>
      <w:r>
        <w:t xml:space="preserve">. 3 в ред. </w:t>
      </w:r>
      <w:hyperlink r:id="rId29">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4) установление официальных символов, памятных дат муниципального образования и учреждение звания "Почетный житель муниципального образования";</w:t>
      </w:r>
    </w:p>
    <w:p w:rsidR="00DD542F" w:rsidRDefault="00DD542F">
      <w:pPr>
        <w:pStyle w:val="ConsPlusNormal"/>
        <w:jc w:val="both"/>
      </w:pPr>
      <w:r>
        <w:t>(</w:t>
      </w:r>
      <w:proofErr w:type="spellStart"/>
      <w:r>
        <w:t>пп</w:t>
      </w:r>
      <w:proofErr w:type="spellEnd"/>
      <w:r>
        <w:t xml:space="preserve">. 4 в ред. </w:t>
      </w:r>
      <w:hyperlink r:id="rId30">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 xml:space="preserve">5) 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предоставление </w:t>
      </w:r>
      <w:r>
        <w:lastRenderedPageBreak/>
        <w:t>указанных данных органам государственной власти в порядке, установленном Правительством Российской Федерации;</w:t>
      </w:r>
    </w:p>
    <w:p w:rsidR="00DD542F" w:rsidRDefault="00DD542F">
      <w:pPr>
        <w:pStyle w:val="ConsPlusNormal"/>
        <w:jc w:val="both"/>
      </w:pPr>
      <w:r>
        <w:t>(</w:t>
      </w:r>
      <w:proofErr w:type="spellStart"/>
      <w:r>
        <w:t>пп</w:t>
      </w:r>
      <w:proofErr w:type="spellEnd"/>
      <w:r>
        <w:t xml:space="preserve">. 5 в ред. </w:t>
      </w:r>
      <w:hyperlink r:id="rId31">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5-1) разработка, утверждение (одобрение) и реализация в пределах ведения стратегии социально-экономического развития муниципального образования, плана мероприятий по реализации стратегии социально-экономического развития муниципального образования, прогноза социально-экономического развития муниципального образования на среднесрочный или долгосрочный период, бюджетного прогноза муниципального образования на долгосрочный период, муниципальных программ;</w:t>
      </w:r>
    </w:p>
    <w:p w:rsidR="00DD542F" w:rsidRDefault="00DD542F">
      <w:pPr>
        <w:pStyle w:val="ConsPlusNormal"/>
        <w:jc w:val="both"/>
      </w:pPr>
      <w:r>
        <w:t>(</w:t>
      </w:r>
      <w:proofErr w:type="spellStart"/>
      <w:r>
        <w:t>пп</w:t>
      </w:r>
      <w:proofErr w:type="spellEnd"/>
      <w:r>
        <w:t xml:space="preserve">. 5-1 в ред. </w:t>
      </w:r>
      <w:hyperlink r:id="rId32">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6) 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rsidR="00DD542F" w:rsidRDefault="00DD542F">
      <w:pPr>
        <w:pStyle w:val="ConsPlusNormal"/>
        <w:jc w:val="both"/>
      </w:pPr>
      <w:r>
        <w:t>(</w:t>
      </w:r>
      <w:proofErr w:type="spellStart"/>
      <w:r>
        <w:t>пп</w:t>
      </w:r>
      <w:proofErr w:type="spellEnd"/>
      <w:r>
        <w:t xml:space="preserve">. 6 в ред. </w:t>
      </w:r>
      <w:hyperlink r:id="rId33">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7)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DD542F" w:rsidRDefault="00DD542F">
      <w:pPr>
        <w:pStyle w:val="ConsPlusNormal"/>
        <w:jc w:val="both"/>
      </w:pPr>
      <w:r>
        <w:t>(</w:t>
      </w:r>
      <w:proofErr w:type="spellStart"/>
      <w:r>
        <w:t>пп</w:t>
      </w:r>
      <w:proofErr w:type="spellEnd"/>
      <w:r>
        <w:t xml:space="preserve">. 7 в ред. </w:t>
      </w:r>
      <w:hyperlink r:id="rId34">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8) контроль за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rsidR="00DD542F" w:rsidRDefault="00DD542F">
      <w:pPr>
        <w:pStyle w:val="ConsPlusNormal"/>
        <w:jc w:val="both"/>
      </w:pPr>
      <w:r>
        <w:t>(</w:t>
      </w:r>
      <w:proofErr w:type="spellStart"/>
      <w:r>
        <w:t>пп</w:t>
      </w:r>
      <w:proofErr w:type="spellEnd"/>
      <w:r>
        <w:t xml:space="preserve">. 8 в ред. </w:t>
      </w:r>
      <w:hyperlink r:id="rId35">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9) 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rsidR="00DD542F" w:rsidRDefault="00DD542F">
      <w:pPr>
        <w:pStyle w:val="ConsPlusNormal"/>
        <w:jc w:val="both"/>
      </w:pPr>
      <w:r>
        <w:t>(</w:t>
      </w:r>
      <w:proofErr w:type="spellStart"/>
      <w:r>
        <w:t>пп</w:t>
      </w:r>
      <w:proofErr w:type="spellEnd"/>
      <w:r>
        <w:t xml:space="preserve">. 9 в ред. </w:t>
      </w:r>
      <w:hyperlink r:id="rId36">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10) 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 машин на территории муниципального образования;</w:t>
      </w:r>
    </w:p>
    <w:p w:rsidR="00DD542F" w:rsidRDefault="00DD542F">
      <w:pPr>
        <w:pStyle w:val="ConsPlusNormal"/>
        <w:jc w:val="both"/>
      </w:pPr>
      <w:r>
        <w:t>(</w:t>
      </w:r>
      <w:proofErr w:type="spellStart"/>
      <w:r>
        <w:t>пп</w:t>
      </w:r>
      <w:proofErr w:type="spellEnd"/>
      <w:r>
        <w:t xml:space="preserve">. 10 в ред. </w:t>
      </w:r>
      <w:hyperlink r:id="rId37">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spacing w:before="220"/>
        <w:ind w:firstLine="540"/>
        <w:jc w:val="both"/>
      </w:pPr>
      <w:r>
        <w:t>11) 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rsidR="00DD542F" w:rsidRDefault="00DD542F">
      <w:pPr>
        <w:pStyle w:val="ConsPlusNormal"/>
        <w:jc w:val="both"/>
      </w:pPr>
      <w:r>
        <w:t>(</w:t>
      </w:r>
      <w:proofErr w:type="spellStart"/>
      <w:r>
        <w:t>пп</w:t>
      </w:r>
      <w:proofErr w:type="spellEnd"/>
      <w:r>
        <w:t xml:space="preserve">. 11 в ред. </w:t>
      </w:r>
      <w:hyperlink r:id="rId38">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lastRenderedPageBreak/>
        <w:t>12) выдача разрешений на вступление в брак лицам, достигшим возраста шестнадцати лет, в порядке, установленном семейным законодательством;</w:t>
      </w:r>
    </w:p>
    <w:p w:rsidR="00DD542F" w:rsidRDefault="00DD542F">
      <w:pPr>
        <w:pStyle w:val="ConsPlusNormal"/>
        <w:jc w:val="both"/>
      </w:pPr>
      <w:r>
        <w:t>(</w:t>
      </w:r>
      <w:proofErr w:type="spellStart"/>
      <w:r>
        <w:t>пп</w:t>
      </w:r>
      <w:proofErr w:type="spellEnd"/>
      <w:r>
        <w:t xml:space="preserve">. 12 в ред. </w:t>
      </w:r>
      <w:hyperlink r:id="rId39">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13) 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rsidR="00DD542F" w:rsidRDefault="00DD542F">
      <w:pPr>
        <w:pStyle w:val="ConsPlusNormal"/>
        <w:jc w:val="both"/>
      </w:pPr>
      <w:r>
        <w:t>(</w:t>
      </w:r>
      <w:proofErr w:type="spellStart"/>
      <w:r>
        <w:t>пп</w:t>
      </w:r>
      <w:proofErr w:type="spellEnd"/>
      <w:r>
        <w:t xml:space="preserve">. 13 в ред. </w:t>
      </w:r>
      <w:hyperlink r:id="rId40">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14) 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по землепользованию и застройке Санкт-Петербурга в соответствии с законами Санкт-Петербурга;</w:t>
      </w:r>
    </w:p>
    <w:p w:rsidR="00DD542F" w:rsidRDefault="00DD542F">
      <w:pPr>
        <w:pStyle w:val="ConsPlusNormal"/>
        <w:jc w:val="both"/>
      </w:pPr>
      <w:r>
        <w:t>(</w:t>
      </w:r>
      <w:proofErr w:type="spellStart"/>
      <w:r>
        <w:t>пп</w:t>
      </w:r>
      <w:proofErr w:type="spellEnd"/>
      <w:r>
        <w:t xml:space="preserve">. 14 в ред. </w:t>
      </w:r>
      <w:hyperlink r:id="rId41">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15) 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rsidR="00DD542F" w:rsidRDefault="00DD542F">
      <w:pPr>
        <w:pStyle w:val="ConsPlusNormal"/>
        <w:jc w:val="both"/>
      </w:pPr>
      <w:r>
        <w:t>(</w:t>
      </w:r>
      <w:proofErr w:type="spellStart"/>
      <w:r>
        <w:t>пп</w:t>
      </w:r>
      <w:proofErr w:type="spellEnd"/>
      <w:r>
        <w:t xml:space="preserve">. 15 в ред. </w:t>
      </w:r>
      <w:hyperlink r:id="rId42">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16) 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DD542F" w:rsidRDefault="00DD542F">
      <w:pPr>
        <w:pStyle w:val="ConsPlusNormal"/>
        <w:jc w:val="both"/>
      </w:pPr>
      <w:r>
        <w:t>(</w:t>
      </w:r>
      <w:proofErr w:type="spellStart"/>
      <w:r>
        <w:t>пп</w:t>
      </w:r>
      <w:proofErr w:type="spellEnd"/>
      <w:r>
        <w:t xml:space="preserve">. 16 в ред. </w:t>
      </w:r>
      <w:hyperlink r:id="rId43">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 xml:space="preserve">16-1) 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w:t>
      </w:r>
      <w:proofErr w:type="spellStart"/>
      <w:r>
        <w:t>пуаре</w:t>
      </w:r>
      <w:proofErr w:type="spellEnd"/>
      <w:r>
        <w:t xml:space="preserve">, медовухи, а также розничную продажу пива, пивных напитков, сидра, </w:t>
      </w:r>
      <w:proofErr w:type="spellStart"/>
      <w:r>
        <w:t>пуаре</w:t>
      </w:r>
      <w:proofErr w:type="spellEnd"/>
      <w:r>
        <w:t>, медовухи при оказании услуг общественного питания, о принятом муниципальном правовом акте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rsidR="00DD542F" w:rsidRDefault="00DD542F">
      <w:pPr>
        <w:pStyle w:val="ConsPlusNormal"/>
        <w:jc w:val="both"/>
      </w:pPr>
      <w:r>
        <w:t>(</w:t>
      </w:r>
      <w:proofErr w:type="spellStart"/>
      <w:r>
        <w:t>пп</w:t>
      </w:r>
      <w:proofErr w:type="spellEnd"/>
      <w:r>
        <w:t xml:space="preserve">. 16-1 в ред. </w:t>
      </w:r>
      <w:hyperlink r:id="rId44">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17) 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DD542F" w:rsidRDefault="00DD542F">
      <w:pPr>
        <w:pStyle w:val="ConsPlusNormal"/>
        <w:jc w:val="both"/>
      </w:pPr>
      <w:r>
        <w:t>(</w:t>
      </w:r>
      <w:proofErr w:type="spellStart"/>
      <w:r>
        <w:t>пп</w:t>
      </w:r>
      <w:proofErr w:type="spellEnd"/>
      <w:r>
        <w:t xml:space="preserve">. 17 в ред. </w:t>
      </w:r>
      <w:hyperlink r:id="rId45">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18) 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rsidR="00DD542F" w:rsidRDefault="00DD542F">
      <w:pPr>
        <w:pStyle w:val="ConsPlusNormal"/>
        <w:jc w:val="both"/>
      </w:pPr>
      <w:r>
        <w:t>(</w:t>
      </w:r>
      <w:proofErr w:type="spellStart"/>
      <w:r>
        <w:t>пп</w:t>
      </w:r>
      <w:proofErr w:type="spellEnd"/>
      <w:r>
        <w:t xml:space="preserve">. 18 в ред. </w:t>
      </w:r>
      <w:hyperlink r:id="rId46">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lastRenderedPageBreak/>
        <w:t>19)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D542F" w:rsidRDefault="00DD542F">
      <w:pPr>
        <w:pStyle w:val="ConsPlusNormal"/>
        <w:jc w:val="both"/>
      </w:pPr>
      <w:r>
        <w:t>(</w:t>
      </w:r>
      <w:proofErr w:type="spellStart"/>
      <w:r>
        <w:t>пп</w:t>
      </w:r>
      <w:proofErr w:type="spellEnd"/>
      <w:r>
        <w:t xml:space="preserve">. 19 в ред. </w:t>
      </w:r>
      <w:hyperlink r:id="rId47">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20) осуществление защиты прав потребителей;</w:t>
      </w:r>
    </w:p>
    <w:p w:rsidR="00DD542F" w:rsidRDefault="00DD542F">
      <w:pPr>
        <w:pStyle w:val="ConsPlusNormal"/>
        <w:jc w:val="both"/>
      </w:pPr>
      <w:r>
        <w:t>(</w:t>
      </w:r>
      <w:proofErr w:type="spellStart"/>
      <w:r>
        <w:t>пп</w:t>
      </w:r>
      <w:proofErr w:type="spellEnd"/>
      <w:r>
        <w:t xml:space="preserve">. 20 в ред. </w:t>
      </w:r>
      <w:hyperlink r:id="rId48">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21) содействие развитию малого бизнеса на территории муниципального образования;</w:t>
      </w:r>
    </w:p>
    <w:p w:rsidR="00DD542F" w:rsidRDefault="00DD542F">
      <w:pPr>
        <w:pStyle w:val="ConsPlusNormal"/>
        <w:jc w:val="both"/>
      </w:pPr>
      <w:r>
        <w:t>(</w:t>
      </w:r>
      <w:proofErr w:type="spellStart"/>
      <w:r>
        <w:t>пп</w:t>
      </w:r>
      <w:proofErr w:type="spellEnd"/>
      <w:r>
        <w:t xml:space="preserve">. 21 в ред. </w:t>
      </w:r>
      <w:hyperlink r:id="rId49">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22) содержание муниципальной информационной службы;</w:t>
      </w:r>
    </w:p>
    <w:p w:rsidR="00DD542F" w:rsidRDefault="00DD542F">
      <w:pPr>
        <w:pStyle w:val="ConsPlusNormal"/>
        <w:jc w:val="both"/>
      </w:pPr>
      <w:r>
        <w:t>(</w:t>
      </w:r>
      <w:proofErr w:type="spellStart"/>
      <w:r>
        <w:t>пп</w:t>
      </w:r>
      <w:proofErr w:type="spellEnd"/>
      <w:r>
        <w:t xml:space="preserve">. 22 в ред. </w:t>
      </w:r>
      <w:hyperlink r:id="rId50">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23)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DD542F" w:rsidRDefault="00DD542F">
      <w:pPr>
        <w:pStyle w:val="ConsPlusNormal"/>
        <w:jc w:val="both"/>
      </w:pPr>
      <w:r>
        <w:t>(</w:t>
      </w:r>
      <w:proofErr w:type="spellStart"/>
      <w:r>
        <w:t>пп</w:t>
      </w:r>
      <w:proofErr w:type="spellEnd"/>
      <w:r>
        <w:t xml:space="preserve">. 23 в ред. </w:t>
      </w:r>
      <w:hyperlink r:id="rId51">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24) формирование архивных фондов органов местного самоуправления, муниципальных предприятий и учреждений;</w:t>
      </w:r>
    </w:p>
    <w:p w:rsidR="00DD542F" w:rsidRDefault="00DD542F">
      <w:pPr>
        <w:pStyle w:val="ConsPlusNormal"/>
        <w:jc w:val="both"/>
      </w:pPr>
      <w:r>
        <w:t>(</w:t>
      </w:r>
      <w:proofErr w:type="spellStart"/>
      <w:r>
        <w:t>пп</w:t>
      </w:r>
      <w:proofErr w:type="spellEnd"/>
      <w:r>
        <w:t xml:space="preserve">. 24 в ред. </w:t>
      </w:r>
      <w:hyperlink r:id="rId52">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25) 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w:t>
      </w:r>
    </w:p>
    <w:p w:rsidR="00DD542F" w:rsidRDefault="00DD542F">
      <w:pPr>
        <w:pStyle w:val="ConsPlusNormal"/>
        <w:jc w:val="both"/>
      </w:pPr>
      <w:r>
        <w:t>(</w:t>
      </w:r>
      <w:proofErr w:type="spellStart"/>
      <w:r>
        <w:t>пп</w:t>
      </w:r>
      <w:proofErr w:type="spellEnd"/>
      <w:r>
        <w:t xml:space="preserve">. 25 в ред. </w:t>
      </w:r>
      <w:hyperlink r:id="rId53">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26) 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rsidR="00DD542F" w:rsidRDefault="00DD542F">
      <w:pPr>
        <w:pStyle w:val="ConsPlusNormal"/>
        <w:jc w:val="both"/>
      </w:pPr>
      <w:r>
        <w:t>(</w:t>
      </w:r>
      <w:proofErr w:type="spellStart"/>
      <w:r>
        <w:t>пп</w:t>
      </w:r>
      <w:proofErr w:type="spellEnd"/>
      <w:r>
        <w:t xml:space="preserve">. 26 в ред. </w:t>
      </w:r>
      <w:hyperlink r:id="rId54">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27) участие в профилактике терроризма и экстремизма, а также в минимизации и(или)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rsidR="00DD542F" w:rsidRDefault="00DD542F">
      <w:pPr>
        <w:pStyle w:val="ConsPlusNormal"/>
        <w:spacing w:before="220"/>
        <w:ind w:firstLine="540"/>
        <w:jc w:val="both"/>
      </w:pPr>
      <w:r>
        <w:t>разработки и реализации муниципальных программ в области профилактики терроризма и экстремизма, а также минимизации и(или) ликвидации последствий их проявлений;</w:t>
      </w:r>
    </w:p>
    <w:p w:rsidR="00DD542F" w:rsidRDefault="00DD542F">
      <w:pPr>
        <w:pStyle w:val="ConsPlusNormal"/>
        <w:spacing w:before="220"/>
        <w:ind w:firstLine="540"/>
        <w:jc w:val="both"/>
      </w:pPr>
      <w:r>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непринятия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rsidR="00DD542F" w:rsidRDefault="00DD542F">
      <w:pPr>
        <w:pStyle w:val="ConsPlusNormal"/>
        <w:spacing w:before="220"/>
        <w:ind w:firstLine="540"/>
        <w:jc w:val="both"/>
      </w:pPr>
      <w:r>
        <w:lastRenderedPageBreak/>
        <w:t>участия в мероприятиях по профилактике терроризма и экстремизма, а также по минимизации и(или)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rsidR="00DD542F" w:rsidRDefault="00DD542F">
      <w:pPr>
        <w:pStyle w:val="ConsPlusNormal"/>
        <w:spacing w:before="220"/>
        <w:ind w:firstLine="540"/>
        <w:jc w:val="both"/>
      </w:pPr>
      <w: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DD542F" w:rsidRDefault="00DD542F">
      <w:pPr>
        <w:pStyle w:val="ConsPlusNormal"/>
        <w:spacing w:before="220"/>
        <w:ind w:firstLine="540"/>
        <w:jc w:val="both"/>
      </w:pPr>
      <w:r>
        <w:t>направления предложений по вопросам участия в профилактике терроризма и экстремизма, а также в минимизации и(или) ликвидации последствий их проявлений в исполнительные органы государственной власти Санкт-Петербурга;</w:t>
      </w:r>
    </w:p>
    <w:p w:rsidR="00DD542F" w:rsidRDefault="00DD542F">
      <w:pPr>
        <w:pStyle w:val="ConsPlusNormal"/>
        <w:jc w:val="both"/>
      </w:pPr>
      <w:r>
        <w:t>(</w:t>
      </w:r>
      <w:proofErr w:type="spellStart"/>
      <w:r>
        <w:t>пп</w:t>
      </w:r>
      <w:proofErr w:type="spellEnd"/>
      <w:r>
        <w:t xml:space="preserve">. 27 в ред. </w:t>
      </w:r>
      <w:hyperlink r:id="rId55">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28) участие в организации и финансировании:</w:t>
      </w:r>
    </w:p>
    <w:p w:rsidR="00DD542F" w:rsidRDefault="00DD542F">
      <w:pPr>
        <w:pStyle w:val="ConsPlusNormal"/>
        <w:spacing w:before="220"/>
        <w:ind w:firstLine="540"/>
        <w:jc w:val="both"/>
      </w:pPr>
      <w:r>
        <w:t>проведения оплачиваемых общественных работ;</w:t>
      </w:r>
    </w:p>
    <w:p w:rsidR="00DD542F" w:rsidRDefault="00DD542F">
      <w:pPr>
        <w:pStyle w:val="ConsPlusNormal"/>
        <w:spacing w:before="220"/>
        <w:ind w:firstLine="540"/>
        <w:jc w:val="both"/>
      </w:pPr>
      <w:bookmarkStart w:id="2" w:name="P140"/>
      <w:bookmarkEnd w:id="2"/>
      <w: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DD542F" w:rsidRDefault="00DD542F">
      <w:pPr>
        <w:pStyle w:val="ConsPlusNormal"/>
        <w:spacing w:before="220"/>
        <w:ind w:firstLine="540"/>
        <w:jc w:val="both"/>
      </w:pPr>
      <w:r>
        <w:t>ярмарок вакансий и учебных рабочих мест.</w:t>
      </w:r>
    </w:p>
    <w:p w:rsidR="00DD542F" w:rsidRDefault="00DD542F">
      <w:pPr>
        <w:pStyle w:val="ConsPlusNormal"/>
        <w:spacing w:before="220"/>
        <w:ind w:firstLine="540"/>
        <w:jc w:val="both"/>
      </w:pPr>
      <w:r>
        <w:t xml:space="preserve">Участие в организации мероприятий, указанных в </w:t>
      </w:r>
      <w:hyperlink w:anchor="P140">
        <w:r>
          <w:rPr>
            <w:color w:val="0000FF"/>
          </w:rPr>
          <w:t>абзаце третьем</w:t>
        </w:r>
      </w:hyperlink>
      <w:r>
        <w:t xml:space="preserve"> настоящего подпункта, осуществляется в порядке, установленном Правительством Санкт-Петербурга;</w:t>
      </w:r>
    </w:p>
    <w:p w:rsidR="00DD542F" w:rsidRDefault="00DD542F">
      <w:pPr>
        <w:pStyle w:val="ConsPlusNormal"/>
        <w:jc w:val="both"/>
      </w:pPr>
      <w:r>
        <w:t>(</w:t>
      </w:r>
      <w:proofErr w:type="spellStart"/>
      <w:r>
        <w:t>пп</w:t>
      </w:r>
      <w:proofErr w:type="spellEnd"/>
      <w:r>
        <w:t xml:space="preserve">. 28 в ред. </w:t>
      </w:r>
      <w:hyperlink r:id="rId56">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29) осуществление противодействия коррупции в пределах своих полномочий;</w:t>
      </w:r>
    </w:p>
    <w:p w:rsidR="00DD542F" w:rsidRDefault="00DD542F">
      <w:pPr>
        <w:pStyle w:val="ConsPlusNormal"/>
        <w:jc w:val="both"/>
      </w:pPr>
      <w:r>
        <w:t>(</w:t>
      </w:r>
      <w:proofErr w:type="spellStart"/>
      <w:r>
        <w:t>пп</w:t>
      </w:r>
      <w:proofErr w:type="spellEnd"/>
      <w:r>
        <w:t xml:space="preserve">. 29 в ред. </w:t>
      </w:r>
      <w:hyperlink r:id="rId57">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30)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D542F" w:rsidRDefault="00DD542F">
      <w:pPr>
        <w:pStyle w:val="ConsPlusNormal"/>
        <w:jc w:val="both"/>
      </w:pPr>
      <w:r>
        <w:t>(</w:t>
      </w:r>
      <w:proofErr w:type="spellStart"/>
      <w:r>
        <w:t>пп</w:t>
      </w:r>
      <w:proofErr w:type="spellEnd"/>
      <w:r>
        <w:t xml:space="preserve">. 30 в ред. </w:t>
      </w:r>
      <w:hyperlink r:id="rId58">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31) 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за стаж в соответствии с законом Санкт-Петербурга;</w:t>
      </w:r>
    </w:p>
    <w:p w:rsidR="00DD542F" w:rsidRDefault="00DD542F">
      <w:pPr>
        <w:pStyle w:val="ConsPlusNormal"/>
        <w:jc w:val="both"/>
      </w:pPr>
      <w:r>
        <w:t>(</w:t>
      </w:r>
      <w:proofErr w:type="spellStart"/>
      <w:r>
        <w:t>пп</w:t>
      </w:r>
      <w:proofErr w:type="spellEnd"/>
      <w:r>
        <w:t xml:space="preserve">. 31 в ред. </w:t>
      </w:r>
      <w:hyperlink r:id="rId59">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 xml:space="preserve">32) назначение, выплата, перерасчет пенсии за выслугу лет, ежемесячной доплаты 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w:t>
      </w:r>
      <w:r>
        <w:lastRenderedPageBreak/>
        <w:t>пенсии за выслугу лет, ежемесячной доплаты к пенсии за выслугу лет, ежемесячной доплаты к пенсии за стаж в соответствии с законом Санкт-Петербурга;</w:t>
      </w:r>
    </w:p>
    <w:p w:rsidR="00DD542F" w:rsidRDefault="00DD542F">
      <w:pPr>
        <w:pStyle w:val="ConsPlusNormal"/>
        <w:jc w:val="both"/>
      </w:pPr>
      <w:r>
        <w:t>(</w:t>
      </w:r>
      <w:proofErr w:type="spellStart"/>
      <w:r>
        <w:t>пп</w:t>
      </w:r>
      <w:proofErr w:type="spellEnd"/>
      <w:r>
        <w:t xml:space="preserve">. 32 в ред. </w:t>
      </w:r>
      <w:hyperlink r:id="rId60">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 xml:space="preserve">33) 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w:t>
      </w:r>
      <w:proofErr w:type="spellStart"/>
      <w:r>
        <w:t>психоактивных</w:t>
      </w:r>
      <w:proofErr w:type="spellEnd"/>
      <w:r>
        <w:t xml:space="preserve"> веществ, наркомании в Санкт-Петербурге;</w:t>
      </w:r>
    </w:p>
    <w:p w:rsidR="00DD542F" w:rsidRDefault="00DD542F">
      <w:pPr>
        <w:pStyle w:val="ConsPlusNormal"/>
        <w:jc w:val="both"/>
      </w:pPr>
      <w:r>
        <w:t>(</w:t>
      </w:r>
      <w:proofErr w:type="spellStart"/>
      <w:r>
        <w:t>пп</w:t>
      </w:r>
      <w:proofErr w:type="spellEnd"/>
      <w:r>
        <w:t xml:space="preserve">. 33 в ред. </w:t>
      </w:r>
      <w:hyperlink r:id="rId61">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34)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D542F" w:rsidRDefault="00DD542F">
      <w:pPr>
        <w:pStyle w:val="ConsPlusNormal"/>
        <w:jc w:val="both"/>
      </w:pPr>
      <w:r>
        <w:t>(</w:t>
      </w:r>
      <w:proofErr w:type="spellStart"/>
      <w:r>
        <w:t>пп</w:t>
      </w:r>
      <w:proofErr w:type="spellEnd"/>
      <w:r>
        <w:t xml:space="preserve">. 34 в ред. </w:t>
      </w:r>
      <w:hyperlink r:id="rId62">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 xml:space="preserve">35) исключен. - </w:t>
      </w:r>
      <w:hyperlink r:id="rId63">
        <w:r>
          <w:rPr>
            <w:color w:val="0000FF"/>
          </w:rPr>
          <w:t>Решение</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spacing w:before="220"/>
        <w:ind w:firstLine="540"/>
        <w:jc w:val="both"/>
      </w:pPr>
      <w:r>
        <w:t>36)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p>
    <w:p w:rsidR="00DD542F" w:rsidRDefault="00DD542F">
      <w:pPr>
        <w:pStyle w:val="ConsPlusNormal"/>
        <w:jc w:val="both"/>
      </w:pPr>
      <w:r>
        <w:t>(</w:t>
      </w:r>
      <w:proofErr w:type="spellStart"/>
      <w:r>
        <w:t>пп</w:t>
      </w:r>
      <w:proofErr w:type="spellEnd"/>
      <w:r>
        <w:t xml:space="preserve">. 36 в ред. </w:t>
      </w:r>
      <w:hyperlink r:id="rId64">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37) согласование границ зон экстренного оповещения населения;</w:t>
      </w:r>
    </w:p>
    <w:p w:rsidR="00DD542F" w:rsidRDefault="00DD542F">
      <w:pPr>
        <w:pStyle w:val="ConsPlusNormal"/>
        <w:jc w:val="both"/>
      </w:pPr>
      <w:r>
        <w:t>(</w:t>
      </w:r>
      <w:proofErr w:type="spellStart"/>
      <w:r>
        <w:t>пп</w:t>
      </w:r>
      <w:proofErr w:type="spellEnd"/>
      <w:r>
        <w:t xml:space="preserve">. 37 в ред. </w:t>
      </w:r>
      <w:hyperlink r:id="rId65">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 xml:space="preserve">38) размещение информации о кадровом обеспечении органа местного самоуправления в соответствии с Федеральным </w:t>
      </w:r>
      <w:hyperlink r:id="rId66">
        <w:r>
          <w:rPr>
            <w:color w:val="0000FF"/>
          </w:rPr>
          <w:t>законом</w:t>
        </w:r>
      </w:hyperlink>
      <w:r>
        <w:t xml:space="preserve"> "Об обеспечении доступа к информации о деятельности государственных органов и органов местного самоуправления"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и на официальном сайте органа местного самоуправления;</w:t>
      </w:r>
    </w:p>
    <w:p w:rsidR="00DD542F" w:rsidRDefault="00DD542F">
      <w:pPr>
        <w:pStyle w:val="ConsPlusNormal"/>
        <w:jc w:val="both"/>
      </w:pPr>
      <w:r>
        <w:t>(</w:t>
      </w:r>
      <w:proofErr w:type="spellStart"/>
      <w:r>
        <w:t>пп</w:t>
      </w:r>
      <w:proofErr w:type="spellEnd"/>
      <w:r>
        <w:t xml:space="preserve">. 38 в ред. </w:t>
      </w:r>
      <w:hyperlink r:id="rId67">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39)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DD542F" w:rsidRDefault="00DD542F">
      <w:pPr>
        <w:pStyle w:val="ConsPlusNormal"/>
        <w:jc w:val="both"/>
      </w:pPr>
      <w:r>
        <w:t>(</w:t>
      </w:r>
      <w:proofErr w:type="spellStart"/>
      <w:r>
        <w:t>пп</w:t>
      </w:r>
      <w:proofErr w:type="spellEnd"/>
      <w:r>
        <w:t xml:space="preserve">. 39 в ред. </w:t>
      </w:r>
      <w:hyperlink r:id="rId68">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 xml:space="preserve">40) осуществление ведомственного контроля за соблюдением трудового законодательства и </w:t>
      </w:r>
      <w:r>
        <w:lastRenderedPageBreak/>
        <w:t>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w:t>
      </w:r>
    </w:p>
    <w:p w:rsidR="00DD542F" w:rsidRDefault="00DD542F">
      <w:pPr>
        <w:pStyle w:val="ConsPlusNormal"/>
        <w:jc w:val="both"/>
      </w:pPr>
      <w:r>
        <w:t>(</w:t>
      </w:r>
      <w:proofErr w:type="spellStart"/>
      <w:r>
        <w:t>пп</w:t>
      </w:r>
      <w:proofErr w:type="spellEnd"/>
      <w:r>
        <w:t xml:space="preserve">. 40 в ред. </w:t>
      </w:r>
      <w:hyperlink r:id="rId69">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41)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p w:rsidR="00DD542F" w:rsidRDefault="00DD542F">
      <w:pPr>
        <w:pStyle w:val="ConsPlusNormal"/>
        <w:jc w:val="both"/>
      </w:pPr>
      <w:r>
        <w:t>(</w:t>
      </w:r>
      <w:proofErr w:type="spellStart"/>
      <w:r>
        <w:t>пп</w:t>
      </w:r>
      <w:proofErr w:type="spellEnd"/>
      <w:r>
        <w:t xml:space="preserve">. 41 в ред. </w:t>
      </w:r>
      <w:hyperlink r:id="rId70">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42) 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rsidR="00DD542F" w:rsidRDefault="00DD542F">
      <w:pPr>
        <w:pStyle w:val="ConsPlusNormal"/>
        <w:jc w:val="both"/>
      </w:pPr>
      <w:r>
        <w:t>(</w:t>
      </w:r>
      <w:proofErr w:type="spellStart"/>
      <w:r>
        <w:t>пп</w:t>
      </w:r>
      <w:proofErr w:type="spellEnd"/>
      <w:r>
        <w:t xml:space="preserve">. 42 в ред. </w:t>
      </w:r>
      <w:hyperlink r:id="rId71">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43) организация и проведение местных и участие в организации и проведении городских праздничных и иных зрелищных мероприятий;</w:t>
      </w:r>
    </w:p>
    <w:p w:rsidR="00DD542F" w:rsidRDefault="00DD542F">
      <w:pPr>
        <w:pStyle w:val="ConsPlusNormal"/>
        <w:jc w:val="both"/>
      </w:pPr>
      <w:r>
        <w:t>(</w:t>
      </w:r>
      <w:proofErr w:type="spellStart"/>
      <w:r>
        <w:t>пп</w:t>
      </w:r>
      <w:proofErr w:type="spellEnd"/>
      <w:r>
        <w:t xml:space="preserve">. 43 в ред. </w:t>
      </w:r>
      <w:hyperlink r:id="rId72">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44) организация и проведение мероприятий по сохранению и развитию местных традиций и обрядов;</w:t>
      </w:r>
    </w:p>
    <w:p w:rsidR="00DD542F" w:rsidRDefault="00DD542F">
      <w:pPr>
        <w:pStyle w:val="ConsPlusNormal"/>
        <w:jc w:val="both"/>
      </w:pPr>
      <w:r>
        <w:t>(</w:t>
      </w:r>
      <w:proofErr w:type="spellStart"/>
      <w:r>
        <w:t>пп</w:t>
      </w:r>
      <w:proofErr w:type="spellEnd"/>
      <w:r>
        <w:t xml:space="preserve">. 44 в ред. </w:t>
      </w:r>
      <w:hyperlink r:id="rId73">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45) 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rsidR="00DD542F" w:rsidRDefault="00DD542F">
      <w:pPr>
        <w:pStyle w:val="ConsPlusNormal"/>
        <w:jc w:val="both"/>
      </w:pPr>
      <w:r>
        <w:t>(</w:t>
      </w:r>
      <w:proofErr w:type="spellStart"/>
      <w:r>
        <w:t>пп</w:t>
      </w:r>
      <w:proofErr w:type="spellEnd"/>
      <w:r>
        <w:t xml:space="preserve">. 45 в ред. </w:t>
      </w:r>
      <w:hyperlink r:id="rId74">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46) проведение работ по военно-патриотическому воспитанию граждан;</w:t>
      </w:r>
    </w:p>
    <w:p w:rsidR="00DD542F" w:rsidRDefault="00DD542F">
      <w:pPr>
        <w:pStyle w:val="ConsPlusNormal"/>
        <w:jc w:val="both"/>
      </w:pPr>
      <w:r>
        <w:t>(</w:t>
      </w:r>
      <w:proofErr w:type="spellStart"/>
      <w:r>
        <w:t>пп</w:t>
      </w:r>
      <w:proofErr w:type="spellEnd"/>
      <w:r>
        <w:t xml:space="preserve">. 46 в ред. </w:t>
      </w:r>
      <w:hyperlink r:id="rId75">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47) организация и проведение досуговых мероприятий для жителей муниципального образования;</w:t>
      </w:r>
    </w:p>
    <w:p w:rsidR="00DD542F" w:rsidRDefault="00DD542F">
      <w:pPr>
        <w:pStyle w:val="ConsPlusNormal"/>
        <w:jc w:val="both"/>
      </w:pPr>
      <w:r>
        <w:t>(</w:t>
      </w:r>
      <w:proofErr w:type="spellStart"/>
      <w:r>
        <w:t>пп</w:t>
      </w:r>
      <w:proofErr w:type="spellEnd"/>
      <w:r>
        <w:t xml:space="preserve">. 47 в ред. </w:t>
      </w:r>
      <w:hyperlink r:id="rId76">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 xml:space="preserve">48) организация благоустройства территории муниципального образования в соответствии с законодательством в сфере благоустройства, за исключением случаев, установленных в </w:t>
      </w:r>
      <w:hyperlink w:anchor="P201">
        <w:r>
          <w:rPr>
            <w:color w:val="0000FF"/>
          </w:rPr>
          <w:t>подпункте 48-3</w:t>
        </w:r>
      </w:hyperlink>
      <w:r>
        <w:t xml:space="preserve"> настоящего пункта, включающая:</w:t>
      </w:r>
    </w:p>
    <w:p w:rsidR="00DD542F" w:rsidRDefault="00DD542F">
      <w:pPr>
        <w:pStyle w:val="ConsPlusNormal"/>
        <w:spacing w:before="220"/>
        <w:ind w:firstLine="540"/>
        <w:jc w:val="both"/>
      </w:pPr>
      <w:r>
        <w:t xml:space="preserve">обеспечение проектирования благоустройства при размещении элементов благоустройства, указанных в </w:t>
      </w:r>
      <w:hyperlink w:anchor="P185">
        <w:r>
          <w:rPr>
            <w:color w:val="0000FF"/>
          </w:rPr>
          <w:t>абзацах четвертом</w:t>
        </w:r>
      </w:hyperlink>
      <w:r>
        <w:t xml:space="preserve"> - </w:t>
      </w:r>
      <w:hyperlink w:anchor="P191">
        <w:r>
          <w:rPr>
            <w:color w:val="0000FF"/>
          </w:rPr>
          <w:t>восьмом</w:t>
        </w:r>
      </w:hyperlink>
      <w:r>
        <w:t xml:space="preserve"> настоящего подпункта;</w:t>
      </w:r>
    </w:p>
    <w:p w:rsidR="00DD542F" w:rsidRDefault="00DD542F">
      <w:pPr>
        <w:pStyle w:val="ConsPlusNormal"/>
        <w:spacing w:before="220"/>
        <w:ind w:firstLine="540"/>
        <w:jc w:val="both"/>
      </w:pPr>
      <w: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DD542F" w:rsidRDefault="00DD542F">
      <w:pPr>
        <w:pStyle w:val="ConsPlusNormal"/>
        <w:jc w:val="both"/>
      </w:pPr>
      <w:r>
        <w:t xml:space="preserve">(в ред. </w:t>
      </w:r>
      <w:hyperlink r:id="rId77">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29.10.2024 N 2-1)</w:t>
      </w:r>
    </w:p>
    <w:p w:rsidR="00DD542F" w:rsidRDefault="00DD542F">
      <w:pPr>
        <w:pStyle w:val="ConsPlusNormal"/>
        <w:spacing w:before="220"/>
        <w:ind w:firstLine="540"/>
        <w:jc w:val="both"/>
      </w:pPr>
      <w:bookmarkStart w:id="3" w:name="P185"/>
      <w:bookmarkEnd w:id="3"/>
      <w:r>
        <w:lastRenderedPageBreak/>
        <w:t xml:space="preserve">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w:t>
      </w:r>
      <w:proofErr w:type="gramStart"/>
      <w:r>
        <w:t>территорий</w:t>
      </w:r>
      <w:proofErr w:type="gramEnd"/>
      <w:r>
        <w:t xml:space="preserve"> указанных детских и спортивных площадок;</w:t>
      </w:r>
    </w:p>
    <w:p w:rsidR="00DD542F" w:rsidRDefault="00DD542F">
      <w:pPr>
        <w:pStyle w:val="ConsPlusNormal"/>
        <w:jc w:val="both"/>
      </w:pPr>
      <w:r>
        <w:t xml:space="preserve">(в ред. </w:t>
      </w:r>
      <w:hyperlink r:id="rId78">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29.10.2024 N 2-1)</w:t>
      </w:r>
    </w:p>
    <w:p w:rsidR="00DD542F" w:rsidRDefault="00DD542F">
      <w:pPr>
        <w:pStyle w:val="ConsPlusNormal"/>
        <w:spacing w:before="220"/>
        <w:ind w:firstLine="540"/>
        <w:jc w:val="both"/>
      </w:pPr>
      <w:r>
        <w:t>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DD542F" w:rsidRDefault="00DD542F">
      <w:pPr>
        <w:pStyle w:val="ConsPlusNormal"/>
        <w:spacing w:before="220"/>
        <w:ind w:firstLine="540"/>
        <w:jc w:val="both"/>
      </w:pPr>
      <w:r>
        <w:t xml:space="preserve">абзац исключен. - </w:t>
      </w:r>
      <w:hyperlink r:id="rId79">
        <w:r>
          <w:rPr>
            <w:color w:val="0000FF"/>
          </w:rPr>
          <w:t>Решение</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08.11.2022 N 21-5;</w:t>
      </w:r>
    </w:p>
    <w:p w:rsidR="00DD542F" w:rsidRDefault="00DD542F">
      <w:pPr>
        <w:pStyle w:val="ConsPlusNormal"/>
        <w:spacing w:before="220"/>
        <w:ind w:firstLine="540"/>
        <w:jc w:val="both"/>
      </w:pPr>
      <w:r>
        <w:t>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
    <w:p w:rsidR="00DD542F" w:rsidRDefault="00DD542F">
      <w:pPr>
        <w:pStyle w:val="ConsPlusNormal"/>
        <w:jc w:val="both"/>
      </w:pPr>
      <w:r>
        <w:t xml:space="preserve">(в ред. </w:t>
      </w:r>
      <w:hyperlink r:id="rId80">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spacing w:before="220"/>
        <w:ind w:firstLine="540"/>
        <w:jc w:val="both"/>
      </w:pPr>
      <w:bookmarkStart w:id="4" w:name="P191"/>
      <w:bookmarkEnd w:id="4"/>
      <w: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rsidR="00DD542F" w:rsidRDefault="00DD542F">
      <w:pPr>
        <w:pStyle w:val="ConsPlusNormal"/>
        <w:jc w:val="both"/>
      </w:pPr>
      <w:r>
        <w:t>(</w:t>
      </w:r>
      <w:proofErr w:type="spellStart"/>
      <w:r>
        <w:t>пп</w:t>
      </w:r>
      <w:proofErr w:type="spellEnd"/>
      <w:r>
        <w:t xml:space="preserve">. 48 в ред. </w:t>
      </w:r>
      <w:hyperlink r:id="rId81">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48-1) осуществление работ в сфере озеленения на территории муниципального образования, включающее:</w:t>
      </w:r>
    </w:p>
    <w:p w:rsidR="00DD542F" w:rsidRDefault="00DD542F">
      <w:pPr>
        <w:pStyle w:val="ConsPlusNormal"/>
        <w:spacing w:before="220"/>
        <w:ind w:firstLine="540"/>
        <w:jc w:val="both"/>
      </w:pPr>
      <w:r>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rsidR="00DD542F" w:rsidRDefault="00DD542F">
      <w:pPr>
        <w:pStyle w:val="ConsPlusNormal"/>
        <w:spacing w:before="220"/>
        <w:ind w:firstLine="540"/>
        <w:jc w:val="both"/>
      </w:pPr>
      <w:r>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rsidR="00DD542F" w:rsidRDefault="00DD542F">
      <w:pPr>
        <w:pStyle w:val="ConsPlusNormal"/>
        <w:spacing w:before="220"/>
        <w:ind w:firstLine="540"/>
        <w:jc w:val="both"/>
      </w:pPr>
      <w:r>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rsidR="00DD542F" w:rsidRDefault="00DD542F">
      <w:pPr>
        <w:pStyle w:val="ConsPlusNormal"/>
        <w:spacing w:before="220"/>
        <w:ind w:firstLine="540"/>
        <w:jc w:val="both"/>
      </w:pPr>
      <w: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rsidR="00DD542F" w:rsidRDefault="00DD542F">
      <w:pPr>
        <w:pStyle w:val="ConsPlusNormal"/>
        <w:jc w:val="both"/>
      </w:pPr>
      <w:r>
        <w:t>(</w:t>
      </w:r>
      <w:proofErr w:type="spellStart"/>
      <w:r>
        <w:t>пп</w:t>
      </w:r>
      <w:proofErr w:type="spellEnd"/>
      <w:r>
        <w:t xml:space="preserve">. 48-1 в ред. </w:t>
      </w:r>
      <w:hyperlink r:id="rId82">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 xml:space="preserve">48-2)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w:t>
      </w:r>
      <w:r>
        <w:lastRenderedPageBreak/>
        <w:t>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DD542F" w:rsidRDefault="00DD542F">
      <w:pPr>
        <w:pStyle w:val="ConsPlusNormal"/>
        <w:jc w:val="both"/>
      </w:pPr>
      <w:r>
        <w:t>(</w:t>
      </w:r>
      <w:proofErr w:type="spellStart"/>
      <w:r>
        <w:t>пп</w:t>
      </w:r>
      <w:proofErr w:type="spellEnd"/>
      <w:r>
        <w:t xml:space="preserve">. 48-2 в ред. </w:t>
      </w:r>
      <w:hyperlink r:id="rId83">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bookmarkStart w:id="5" w:name="P201"/>
      <w:bookmarkEnd w:id="5"/>
      <w:r>
        <w:t>48-3)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и(или)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rsidR="00DD542F" w:rsidRDefault="00DD542F">
      <w:pPr>
        <w:pStyle w:val="ConsPlusNormal"/>
        <w:spacing w:before="220"/>
        <w:ind w:firstLine="540"/>
        <w:jc w:val="both"/>
      </w:pPr>
      <w:r>
        <w:t xml:space="preserve">обеспечение проектирования благоустройства при размещении элементов благоустройства, указанных в </w:t>
      </w:r>
      <w:hyperlink w:anchor="P210">
        <w:r>
          <w:rPr>
            <w:color w:val="0000FF"/>
          </w:rPr>
          <w:t>абзаце седьмом</w:t>
        </w:r>
      </w:hyperlink>
      <w:r>
        <w:t xml:space="preserve"> настоящего подпункта;</w:t>
      </w:r>
    </w:p>
    <w:p w:rsidR="00DD542F" w:rsidRDefault="00DD542F">
      <w:pPr>
        <w:pStyle w:val="ConsPlusNormal"/>
        <w:jc w:val="both"/>
      </w:pPr>
      <w:r>
        <w:t xml:space="preserve">(в ред. </w:t>
      </w:r>
      <w:hyperlink r:id="rId84">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08.11.2022 N 21-5)</w:t>
      </w:r>
    </w:p>
    <w:p w:rsidR="00DD542F" w:rsidRDefault="00DD542F">
      <w:pPr>
        <w:pStyle w:val="ConsPlusNormal"/>
        <w:spacing w:before="220"/>
        <w:ind w:firstLine="540"/>
        <w:jc w:val="both"/>
      </w:pPr>
      <w: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DD542F" w:rsidRDefault="00DD542F">
      <w:pPr>
        <w:pStyle w:val="ConsPlusNormal"/>
        <w:jc w:val="both"/>
      </w:pPr>
      <w:r>
        <w:t xml:space="preserve">(в ред. </w:t>
      </w:r>
      <w:hyperlink r:id="rId85">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29.10.2024 N 2-1)</w:t>
      </w:r>
    </w:p>
    <w:p w:rsidR="00DD542F" w:rsidRDefault="00DD542F">
      <w:pPr>
        <w:pStyle w:val="ConsPlusNormal"/>
        <w:spacing w:before="220"/>
        <w:ind w:firstLine="540"/>
        <w:jc w:val="both"/>
      </w:pPr>
      <w:r>
        <w:t xml:space="preserve">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w:t>
      </w:r>
      <w:proofErr w:type="gramStart"/>
      <w:r>
        <w:t>территорий</w:t>
      </w:r>
      <w:proofErr w:type="gramEnd"/>
      <w:r>
        <w:t xml:space="preserve"> указанных детских и спортивных площадок;</w:t>
      </w:r>
    </w:p>
    <w:p w:rsidR="00DD542F" w:rsidRDefault="00DD542F">
      <w:pPr>
        <w:pStyle w:val="ConsPlusNormal"/>
        <w:jc w:val="both"/>
      </w:pPr>
      <w:r>
        <w:t xml:space="preserve">(в ред. </w:t>
      </w:r>
      <w:hyperlink r:id="rId86">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29.10.2024 N 2-1)</w:t>
      </w:r>
    </w:p>
    <w:p w:rsidR="00DD542F" w:rsidRDefault="00DD542F">
      <w:pPr>
        <w:pStyle w:val="ConsPlusNormal"/>
        <w:spacing w:before="220"/>
        <w:ind w:firstLine="540"/>
        <w:jc w:val="both"/>
      </w:pPr>
      <w:r>
        <w:t xml:space="preserve">абзац исключен. - </w:t>
      </w:r>
      <w:hyperlink r:id="rId87">
        <w:r>
          <w:rPr>
            <w:color w:val="0000FF"/>
          </w:rPr>
          <w:t>Решение</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08.11.2022 N 21-5;</w:t>
      </w:r>
    </w:p>
    <w:p w:rsidR="00DD542F" w:rsidRDefault="00DD542F">
      <w:pPr>
        <w:pStyle w:val="ConsPlusNormal"/>
        <w:spacing w:before="220"/>
        <w:ind w:firstLine="540"/>
        <w:jc w:val="both"/>
      </w:pPr>
      <w:r>
        <w:t>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w:t>
      </w:r>
    </w:p>
    <w:p w:rsidR="00DD542F" w:rsidRDefault="00DD542F">
      <w:pPr>
        <w:pStyle w:val="ConsPlusNormal"/>
        <w:spacing w:before="220"/>
        <w:ind w:firstLine="540"/>
        <w:jc w:val="both"/>
      </w:pPr>
      <w:bookmarkStart w:id="6" w:name="P210"/>
      <w:bookmarkEnd w:id="6"/>
      <w:r>
        <w:t>размещение на внутриквартальных территориях полусфер, надолбов, устройств для цветочного оформления, уличной мебели, урн без проведения земляных работ и углубления в грунт (вскрытия грунта);</w:t>
      </w:r>
    </w:p>
    <w:p w:rsidR="00DD542F" w:rsidRDefault="00DD542F">
      <w:pPr>
        <w:pStyle w:val="ConsPlusNormal"/>
        <w:spacing w:before="220"/>
        <w:ind w:firstLine="540"/>
        <w:jc w:val="both"/>
      </w:pPr>
      <w: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rsidR="00DD542F" w:rsidRDefault="00DD542F">
      <w:pPr>
        <w:pStyle w:val="ConsPlusNormal"/>
        <w:jc w:val="both"/>
      </w:pPr>
      <w:r>
        <w:t>(</w:t>
      </w:r>
      <w:proofErr w:type="spellStart"/>
      <w:r>
        <w:t>пп</w:t>
      </w:r>
      <w:proofErr w:type="spellEnd"/>
      <w:r>
        <w:t xml:space="preserve">. 48-3 в ред. </w:t>
      </w:r>
      <w:hyperlink r:id="rId88">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49) 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w:t>
      </w:r>
    </w:p>
    <w:p w:rsidR="00DD542F" w:rsidRDefault="00DD542F">
      <w:pPr>
        <w:pStyle w:val="ConsPlusNormal"/>
        <w:jc w:val="both"/>
      </w:pPr>
      <w:r>
        <w:t>(</w:t>
      </w:r>
      <w:proofErr w:type="spellStart"/>
      <w:r>
        <w:t>пп</w:t>
      </w:r>
      <w:proofErr w:type="spellEnd"/>
      <w:r>
        <w:t xml:space="preserve">. 49 в ред. </w:t>
      </w:r>
      <w:hyperlink r:id="rId89">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 xml:space="preserve">50) оказание в порядке и формах, установленных законом Санкт-Петербурга, поддержки </w:t>
      </w:r>
      <w:r>
        <w:lastRenderedPageBreak/>
        <w:t>гражданам и их объединениям, участвующим в охране общественного порядка на территории муниципального образования.</w:t>
      </w:r>
    </w:p>
    <w:p w:rsidR="00DD542F" w:rsidRDefault="00DD542F">
      <w:pPr>
        <w:pStyle w:val="ConsPlusNormal"/>
        <w:jc w:val="both"/>
      </w:pPr>
      <w:r>
        <w:t>(</w:t>
      </w:r>
      <w:proofErr w:type="spellStart"/>
      <w:r>
        <w:t>пп</w:t>
      </w:r>
      <w:proofErr w:type="spellEnd"/>
      <w:r>
        <w:t xml:space="preserve">. 50 в ред. </w:t>
      </w:r>
      <w:hyperlink r:id="rId90">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 xml:space="preserve">51) - 52) исключены. - </w:t>
      </w:r>
      <w:hyperlink r:id="rId91">
        <w:r>
          <w:rPr>
            <w:color w:val="0000FF"/>
          </w:rPr>
          <w:t>Решение</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19.05.2022 N 18-1.</w:t>
      </w:r>
    </w:p>
    <w:p w:rsidR="00DD542F" w:rsidRDefault="00DD542F">
      <w:pPr>
        <w:pStyle w:val="ConsPlusNormal"/>
        <w:spacing w:before="220"/>
        <w:ind w:firstLine="540"/>
        <w:jc w:val="both"/>
      </w:pPr>
      <w:r>
        <w:t>3. В целях решения вопросов местного значения органы местного самоуправления Муниципального образования обладают полномочиями в соответствии с федеральными законами и законами Санкт-Петербурга.</w:t>
      </w:r>
    </w:p>
    <w:p w:rsidR="00DD542F" w:rsidRDefault="00DD542F">
      <w:pPr>
        <w:pStyle w:val="ConsPlusNormal"/>
        <w:spacing w:before="220"/>
        <w:ind w:firstLine="540"/>
        <w:jc w:val="both"/>
      </w:pPr>
      <w:r>
        <w:t>4. Финансовые обязательства, возникающие в связи с решением вопросов местного значения, исполняются за счет средств местного бюджета, за исключением субвенций, предоставляемых местному бюджету из федерального бюджета и бюджета Санкт-Петербурга. В случаях и порядке, установленных федеральными законами и законами Санкт-Петербурга, обязательства, возникающие в связи с решением вопросов местного значения, могут дополнительно финансироваться за счет средств федерального бюджета, федеральных государственных внебюджетных фондов и бюджета Санкт-Петербурга.</w:t>
      </w:r>
    </w:p>
    <w:p w:rsidR="00DD542F" w:rsidRDefault="00DD542F">
      <w:pPr>
        <w:pStyle w:val="ConsPlusNormal"/>
        <w:spacing w:before="220"/>
        <w:ind w:firstLine="540"/>
        <w:jc w:val="both"/>
      </w:pPr>
      <w:r>
        <w:t>5. Отдельные полномочия органов местного самоуправления могут временно осуществляться органами государственной власти Санкт-Петербурга в случаях и порядке, установленных федеральным законом.</w:t>
      </w:r>
    </w:p>
    <w:p w:rsidR="00DD542F" w:rsidRDefault="00DD542F">
      <w:pPr>
        <w:pStyle w:val="ConsPlusNormal"/>
        <w:spacing w:before="220"/>
        <w:ind w:firstLine="540"/>
        <w:jc w:val="both"/>
      </w:pPr>
      <w:r>
        <w:t xml:space="preserve">6. Установленный настоящей статьей перечень вопросов местного значения Муниципального образования является исчерпывающим и не может быть изменен иначе как путем внесения изменений (или) дополнений в настоящий Устав в соответствии с </w:t>
      </w:r>
      <w:hyperlink r:id="rId92">
        <w:r>
          <w:rPr>
            <w:color w:val="0000FF"/>
          </w:rPr>
          <w:t>Законом</w:t>
        </w:r>
      </w:hyperlink>
      <w:r>
        <w:t xml:space="preserve"> Санкт-Петербурга N 420-79 от 23.09.2009 "Об организации местного самоуправления в Санкт-Петербурге".</w:t>
      </w:r>
    </w:p>
    <w:p w:rsidR="00DD542F" w:rsidRDefault="00DD542F">
      <w:pPr>
        <w:pStyle w:val="ConsPlusNormal"/>
        <w:jc w:val="both"/>
      </w:pPr>
    </w:p>
    <w:p w:rsidR="00DD542F" w:rsidRDefault="00DD542F">
      <w:pPr>
        <w:pStyle w:val="ConsPlusTitle"/>
        <w:jc w:val="center"/>
        <w:outlineLvl w:val="0"/>
      </w:pPr>
      <w:r>
        <w:t>Глава 3. НАДЕЛЕНИЕ ОРГАНОВ МЕСТНОГО САМОУПРАВЛЕНИЯ</w:t>
      </w:r>
    </w:p>
    <w:p w:rsidR="00DD542F" w:rsidRDefault="00DD542F">
      <w:pPr>
        <w:pStyle w:val="ConsPlusTitle"/>
        <w:jc w:val="center"/>
      </w:pPr>
      <w:r>
        <w:t>МУНИЦИПАЛЬНОГО ОБРАЗОВАНИЯ ОТДЕЛЬНЫМИ</w:t>
      </w:r>
    </w:p>
    <w:p w:rsidR="00DD542F" w:rsidRDefault="00DD542F">
      <w:pPr>
        <w:pStyle w:val="ConsPlusTitle"/>
        <w:jc w:val="center"/>
      </w:pPr>
      <w:r>
        <w:t>ГОСУДАРСТВЕННЫМИ ПОЛНОМОЧИЯМИ</w:t>
      </w:r>
    </w:p>
    <w:p w:rsidR="00DD542F" w:rsidRDefault="00DD542F">
      <w:pPr>
        <w:pStyle w:val="ConsPlusNormal"/>
        <w:jc w:val="both"/>
      </w:pPr>
    </w:p>
    <w:p w:rsidR="00DD542F" w:rsidRDefault="00DD542F">
      <w:pPr>
        <w:pStyle w:val="ConsPlusTitle"/>
        <w:ind w:firstLine="540"/>
        <w:jc w:val="both"/>
        <w:outlineLvl w:val="1"/>
      </w:pPr>
      <w:r>
        <w:t>Статья 8. Исполнение органами местного самоуправления Муниципального образования отдельных государственных полномочий</w:t>
      </w:r>
    </w:p>
    <w:p w:rsidR="00DD542F" w:rsidRDefault="00DD542F">
      <w:pPr>
        <w:pStyle w:val="ConsPlusNormal"/>
        <w:jc w:val="both"/>
      </w:pPr>
    </w:p>
    <w:p w:rsidR="00DD542F" w:rsidRDefault="00DD542F">
      <w:pPr>
        <w:pStyle w:val="ConsPlusNormal"/>
        <w:ind w:firstLine="540"/>
        <w:jc w:val="both"/>
      </w:pPr>
      <w:r>
        <w:t xml:space="preserve">1. Полномочия органов местного самоуправления Муниципального образования, установленные федеральными законами и законами Санкт-Петербурга, по вопросам, не отнесенным Федеральным </w:t>
      </w:r>
      <w:hyperlink r:id="rId93">
        <w:r>
          <w:rPr>
            <w:color w:val="0000FF"/>
          </w:rPr>
          <w:t>законом</w:t>
        </w:r>
      </w:hyperlink>
      <w:r>
        <w:t xml:space="preserve">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образования.</w:t>
      </w:r>
    </w:p>
    <w:p w:rsidR="00DD542F" w:rsidRDefault="00DD542F">
      <w:pPr>
        <w:pStyle w:val="ConsPlusNormal"/>
        <w:spacing w:before="220"/>
        <w:ind w:firstLine="540"/>
        <w:jc w:val="both"/>
      </w:pPr>
      <w:r>
        <w:t>2. Органы местного самоуправления наделяются отдельными государственными полномочиями Российской Федерации на основании федеральных законов и законов Санкт-Петербурга, отдельными государственными полномочиями Санкт-Петербурга - законами Санкт-Петербурга. Наделение органов местного самоуправления Муниципального образования отдельными государственными полномочиями иными нормативными правовыми актами не допускается.</w:t>
      </w:r>
    </w:p>
    <w:p w:rsidR="00DD542F" w:rsidRDefault="00DD542F">
      <w:pPr>
        <w:pStyle w:val="ConsPlusNormal"/>
        <w:spacing w:before="220"/>
        <w:ind w:firstLine="540"/>
        <w:jc w:val="both"/>
      </w:pPr>
      <w:r>
        <w:t>3. Финансовое обеспечение отдельных государственных полномочий, переданных органам местного самоуправления Муниципального образования, осуществляется только за счет предоставляемых местным бюджетам субвенций из соответствующих бюджетов.</w:t>
      </w:r>
    </w:p>
    <w:p w:rsidR="00DD542F" w:rsidRDefault="00DD542F">
      <w:pPr>
        <w:pStyle w:val="ConsPlusNormal"/>
        <w:spacing w:before="220"/>
        <w:ind w:firstLine="540"/>
        <w:jc w:val="both"/>
      </w:pPr>
      <w:r>
        <w:t xml:space="preserve">4. Органы местного самоуправления Муниципального образования имеют право </w:t>
      </w:r>
      <w:r>
        <w:lastRenderedPageBreak/>
        <w:t>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настоящим Уставом.</w:t>
      </w:r>
    </w:p>
    <w:p w:rsidR="00DD542F" w:rsidRDefault="00DD542F">
      <w:pPr>
        <w:pStyle w:val="ConsPlusNormal"/>
        <w:spacing w:before="220"/>
        <w:ind w:firstLine="540"/>
        <w:jc w:val="both"/>
      </w:pPr>
      <w:r>
        <w:t>5. Органы местного самоуправления Муниципального образования несут ответственность за осуществление переданных полномочий Российской Федерации, полномочий Санкт-Петербурга в пределах субвенций, предоставленных местным бюджетам в целях финансового обеспечения осуществления соответствующих полномочий.</w:t>
      </w:r>
    </w:p>
    <w:p w:rsidR="00DD542F" w:rsidRDefault="00DD542F">
      <w:pPr>
        <w:pStyle w:val="ConsPlusNormal"/>
        <w:jc w:val="both"/>
      </w:pPr>
      <w:r>
        <w:t xml:space="preserve">(п. 5 в ред. </w:t>
      </w:r>
      <w:hyperlink r:id="rId94">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27.08.2025 N 10-1)</w:t>
      </w:r>
    </w:p>
    <w:p w:rsidR="00DD542F" w:rsidRDefault="00DD542F">
      <w:pPr>
        <w:pStyle w:val="ConsPlusNormal"/>
        <w:jc w:val="both"/>
      </w:pPr>
    </w:p>
    <w:p w:rsidR="00DD542F" w:rsidRDefault="00DD542F">
      <w:pPr>
        <w:pStyle w:val="ConsPlusTitle"/>
        <w:jc w:val="center"/>
        <w:outlineLvl w:val="0"/>
      </w:pPr>
      <w:r>
        <w:t>Глава 4. ФОРМЫ, ПОРЯДОК И ГАРАНТИИ УЧАСТИЯ НАСЕЛЕНИЯ</w:t>
      </w:r>
    </w:p>
    <w:p w:rsidR="00DD542F" w:rsidRDefault="00DD542F">
      <w:pPr>
        <w:pStyle w:val="ConsPlusTitle"/>
        <w:jc w:val="center"/>
      </w:pPr>
      <w:r>
        <w:t>В ОСУЩЕСТВЛЕНИИ МЕСТНОГО САМОУПРАВЛЕНИЯ</w:t>
      </w:r>
    </w:p>
    <w:p w:rsidR="00DD542F" w:rsidRDefault="00DD542F">
      <w:pPr>
        <w:pStyle w:val="ConsPlusNormal"/>
        <w:jc w:val="both"/>
      </w:pPr>
    </w:p>
    <w:p w:rsidR="00DD542F" w:rsidRDefault="00DD542F">
      <w:pPr>
        <w:pStyle w:val="ConsPlusTitle"/>
        <w:ind w:firstLine="540"/>
        <w:jc w:val="both"/>
        <w:outlineLvl w:val="1"/>
      </w:pPr>
      <w:r>
        <w:t>Статья 9. Право граждан на осуществление местного самоуправления</w:t>
      </w:r>
    </w:p>
    <w:p w:rsidR="00DD542F" w:rsidRDefault="00DD542F">
      <w:pPr>
        <w:pStyle w:val="ConsPlusNormal"/>
        <w:jc w:val="both"/>
      </w:pPr>
    </w:p>
    <w:p w:rsidR="00DD542F" w:rsidRDefault="00DD542F">
      <w:pPr>
        <w:pStyle w:val="ConsPlusNormal"/>
        <w:ind w:firstLine="540"/>
        <w:jc w:val="both"/>
      </w:pPr>
      <w:r>
        <w:t xml:space="preserve">1. Граждане, указанные в </w:t>
      </w:r>
      <w:hyperlink w:anchor="P48">
        <w:r>
          <w:rPr>
            <w:color w:val="0000FF"/>
          </w:rPr>
          <w:t>статье 4</w:t>
        </w:r>
      </w:hyperlink>
      <w:r>
        <w:t xml:space="preserve"> настоящего Устава, осуществляют свое право на местное самоуправление в Муниципальном образовании в соответствии с установленными федеральными законами и законами Санкт-Петербурга гарантиями посредством референдумов, выборов, других форм прямого волеизъявления, а также через выборные и иные органы местного самоуправления.</w:t>
      </w:r>
    </w:p>
    <w:p w:rsidR="00DD542F" w:rsidRDefault="00DD542F">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D542F" w:rsidRDefault="00DD542F">
      <w:pPr>
        <w:pStyle w:val="ConsPlusNormal"/>
        <w:spacing w:before="220"/>
        <w:ind w:firstLine="540"/>
        <w:jc w:val="both"/>
      </w:pPr>
      <w:r>
        <w:t>3. Граждане имеют право избирать и быть избранными в органы местного самоуправления.</w:t>
      </w:r>
    </w:p>
    <w:p w:rsidR="00DD542F" w:rsidRDefault="00DD542F">
      <w:pPr>
        <w:pStyle w:val="ConsPlusNormal"/>
        <w:spacing w:before="220"/>
        <w:ind w:firstLine="540"/>
        <w:jc w:val="both"/>
      </w:pPr>
      <w:r>
        <w:t>4. Граждане вправе обращаться в органы местного самоуправления и к должностным лицам местного самоуправления.</w:t>
      </w:r>
    </w:p>
    <w:p w:rsidR="00DD542F" w:rsidRDefault="00DD542F">
      <w:pPr>
        <w:pStyle w:val="ConsPlusNormal"/>
        <w:spacing w:before="220"/>
        <w:ind w:firstLine="540"/>
        <w:jc w:val="both"/>
      </w:pPr>
      <w:r>
        <w:t>5. Граждане имеют право ознакомления с документами и материалами органов местного самоуправления, непосредственно затрагивающими права и свободы человека и гражданина, а также на получение другой полной и достоверной информации о деятельности органов местного самоуправления, за исключением информации, отнесенной законом к информации с ограниченным доступом.</w:t>
      </w:r>
    </w:p>
    <w:p w:rsidR="00DD542F" w:rsidRDefault="00DD542F">
      <w:pPr>
        <w:pStyle w:val="ConsPlusNormal"/>
        <w:jc w:val="both"/>
      </w:pPr>
    </w:p>
    <w:p w:rsidR="00DD542F" w:rsidRDefault="00DD542F">
      <w:pPr>
        <w:pStyle w:val="ConsPlusTitle"/>
        <w:ind w:firstLine="540"/>
        <w:jc w:val="both"/>
        <w:outlineLvl w:val="1"/>
      </w:pPr>
      <w:r>
        <w:t>Статья 10. Местный референдум</w:t>
      </w:r>
    </w:p>
    <w:p w:rsidR="00DD542F" w:rsidRDefault="00DD542F">
      <w:pPr>
        <w:pStyle w:val="ConsPlusNormal"/>
        <w:jc w:val="both"/>
      </w:pPr>
    </w:p>
    <w:p w:rsidR="00DD542F" w:rsidRDefault="00DD542F">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DD542F" w:rsidRDefault="00DD542F">
      <w:pPr>
        <w:pStyle w:val="ConsPlusNormal"/>
        <w:spacing w:before="220"/>
        <w:ind w:firstLine="540"/>
        <w:jc w:val="both"/>
      </w:pPr>
      <w:r>
        <w:t>2. Местный референдум проводится на всей территории Муниципального образования.</w:t>
      </w:r>
    </w:p>
    <w:p w:rsidR="00DD542F" w:rsidRDefault="00DD542F">
      <w:pPr>
        <w:pStyle w:val="ConsPlusNormal"/>
        <w:spacing w:before="220"/>
        <w:ind w:firstLine="540"/>
        <w:jc w:val="both"/>
      </w:pPr>
      <w:r>
        <w:t>3. Решение о назначении местного референдума принимается Муниципальным Советом Муниципального образования:</w:t>
      </w:r>
    </w:p>
    <w:p w:rsidR="00DD542F" w:rsidRDefault="00DD542F">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DD542F" w:rsidRDefault="00DD542F">
      <w:pPr>
        <w:pStyle w:val="ConsPlusNormal"/>
        <w:spacing w:before="220"/>
        <w:ind w:firstLine="540"/>
        <w:jc w:val="both"/>
      </w:pPr>
      <w:bookmarkStart w:id="7" w:name="P253"/>
      <w:bookmarkEnd w:id="7"/>
      <w:r>
        <w:t>2) по инициативе, выдвинутой избирательными объединениями, иными общественными объединениями, уставы которых предусматривают участие в выборах и(или) референдумах и которые зарегистрированы в порядке и в сроки, установленные федеральным законом;</w:t>
      </w:r>
    </w:p>
    <w:p w:rsidR="00DD542F" w:rsidRDefault="00DD542F">
      <w:pPr>
        <w:pStyle w:val="ConsPlusNormal"/>
        <w:spacing w:before="220"/>
        <w:ind w:firstLine="540"/>
        <w:jc w:val="both"/>
      </w:pPr>
      <w:r>
        <w:t>3) по инициативе Муниципального Совета и Главы Местной Администрации Муниципального образования, выдвинутой ими совместно.</w:t>
      </w:r>
    </w:p>
    <w:p w:rsidR="00DD542F" w:rsidRDefault="00DD542F">
      <w:pPr>
        <w:pStyle w:val="ConsPlusNormal"/>
        <w:spacing w:before="220"/>
        <w:ind w:firstLine="540"/>
        <w:jc w:val="both"/>
      </w:pPr>
      <w:r>
        <w:lastRenderedPageBreak/>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253">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Санкт-Петербурга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DD542F" w:rsidRDefault="00DD542F">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53">
        <w:r>
          <w:rPr>
            <w:color w:val="0000FF"/>
          </w:rPr>
          <w:t>пункте 2 части 3</w:t>
        </w:r>
      </w:hyperlink>
      <w:r>
        <w:t xml:space="preserve"> настоящей статьи, оформляется в порядке, установленном федеральным законом и принимаемым в соответствии с ним законом Санкт-Петербурга.</w:t>
      </w:r>
    </w:p>
    <w:p w:rsidR="00DD542F" w:rsidRDefault="00DD542F">
      <w:pPr>
        <w:pStyle w:val="ConsPlusNormal"/>
        <w:spacing w:before="220"/>
        <w:ind w:firstLine="540"/>
        <w:jc w:val="both"/>
      </w:pPr>
      <w:r>
        <w:t>Инициатива проведения референдума, выдвинутая совместно Муниципальным Советом и Главой Местной Администрации Муниципального образования, оформляется правовыми актами Муниципального Совета и Главы Местной Администрации Муниципального образования.</w:t>
      </w:r>
    </w:p>
    <w:p w:rsidR="00DD542F" w:rsidRDefault="00DD542F">
      <w:pPr>
        <w:pStyle w:val="ConsPlusNormal"/>
        <w:spacing w:before="220"/>
        <w:ind w:firstLine="540"/>
        <w:jc w:val="both"/>
      </w:pPr>
      <w:r>
        <w:t>5. Муниципальный Совет Муниципального образования обязан назначить местный референдум в течение 30 дней со дня поступления в Муниципальный Совет Муниципального образования документов, на основании которых назначается местный референдум.</w:t>
      </w:r>
    </w:p>
    <w:p w:rsidR="00DD542F" w:rsidRDefault="00DD542F">
      <w:pPr>
        <w:pStyle w:val="ConsPlusNormal"/>
        <w:spacing w:before="220"/>
        <w:ind w:firstLine="540"/>
        <w:jc w:val="both"/>
      </w:pPr>
      <w:r>
        <w:t>В случае если местный референдум не назначен Муниципальным Советом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Санкт-Петербурга, избирательной комиссии Санкт-Петербурга или прокурора. Назначенный судом местный референдум организуется избирательной комиссией, организующей подготовку и проведение выборов в органы местного самоуправления Муниципального образования, местного референдума, а обеспечение его проведения осуществляется исполнительным органом государственной власти Санкт-Петербурга или иным органом, на который судом возложено обеспечение проведения местного референдума.</w:t>
      </w:r>
    </w:p>
    <w:p w:rsidR="00DD542F" w:rsidRDefault="00DD542F">
      <w:pPr>
        <w:pStyle w:val="ConsPlusNormal"/>
        <w:jc w:val="both"/>
      </w:pPr>
      <w:r>
        <w:t xml:space="preserve">(в ред. </w:t>
      </w:r>
      <w:hyperlink r:id="rId95">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28.06.2022 N 19-1)</w:t>
      </w:r>
    </w:p>
    <w:p w:rsidR="00DD542F" w:rsidRDefault="00DD542F">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D542F" w:rsidRDefault="00DD542F">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DD542F" w:rsidRDefault="00DD542F">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DD542F" w:rsidRDefault="00DD542F">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DD542F" w:rsidRDefault="00DD542F">
      <w:pPr>
        <w:pStyle w:val="ConsPlusNormal"/>
        <w:spacing w:before="220"/>
        <w:ind w:firstLine="540"/>
        <w:jc w:val="both"/>
      </w:pPr>
      <w:r>
        <w:t>9. Решение о проведении местного референдума, а также принятое на местном референдуме решение могут быть обжалованы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DD542F" w:rsidRDefault="00DD542F">
      <w:pPr>
        <w:pStyle w:val="ConsPlusNormal"/>
        <w:spacing w:before="220"/>
        <w:ind w:firstLine="540"/>
        <w:jc w:val="both"/>
      </w:pPr>
      <w: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Санкт-Петербурга.</w:t>
      </w:r>
    </w:p>
    <w:p w:rsidR="00DD542F" w:rsidRDefault="00DD542F">
      <w:pPr>
        <w:pStyle w:val="ConsPlusNormal"/>
        <w:jc w:val="both"/>
      </w:pPr>
    </w:p>
    <w:p w:rsidR="00DD542F" w:rsidRDefault="00DD542F">
      <w:pPr>
        <w:pStyle w:val="ConsPlusTitle"/>
        <w:ind w:firstLine="540"/>
        <w:jc w:val="both"/>
        <w:outlineLvl w:val="1"/>
      </w:pPr>
      <w:r>
        <w:t>Статья 11. Голосование по отзыву депутата Муниципального Совета Муниципального образования</w:t>
      </w:r>
    </w:p>
    <w:p w:rsidR="00DD542F" w:rsidRDefault="00DD542F">
      <w:pPr>
        <w:pStyle w:val="ConsPlusNormal"/>
        <w:jc w:val="both"/>
      </w:pPr>
    </w:p>
    <w:p w:rsidR="00DD542F" w:rsidRDefault="00DD542F">
      <w:pPr>
        <w:pStyle w:val="ConsPlusNormal"/>
        <w:ind w:firstLine="540"/>
        <w:jc w:val="both"/>
      </w:pPr>
      <w: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Федеральным законом.</w:t>
      </w:r>
    </w:p>
    <w:p w:rsidR="00DD542F" w:rsidRDefault="00DD542F">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DD542F" w:rsidRDefault="00DD542F">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DD542F" w:rsidRDefault="00DD542F">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считаются отозванными, если за отзыв проголосовало не менее половины избирателей, зарегистрированных в Муниципальном образовании (избирательном округе).</w:t>
      </w:r>
    </w:p>
    <w:p w:rsidR="00DD542F" w:rsidRDefault="00DD542F">
      <w:pPr>
        <w:pStyle w:val="ConsPlusNormal"/>
        <w:jc w:val="both"/>
      </w:pPr>
    </w:p>
    <w:p w:rsidR="00DD542F" w:rsidRDefault="00DD542F">
      <w:pPr>
        <w:pStyle w:val="ConsPlusTitle"/>
        <w:ind w:firstLine="540"/>
        <w:jc w:val="both"/>
        <w:outlineLvl w:val="1"/>
      </w:pPr>
      <w:r>
        <w:t>Статья 11.1. Голосование по вопросам изменения границ Муниципального образования, преобразования Муниципального образования</w:t>
      </w:r>
    </w:p>
    <w:p w:rsidR="00DD542F" w:rsidRDefault="00DD542F">
      <w:pPr>
        <w:pStyle w:val="ConsPlusNormal"/>
        <w:jc w:val="both"/>
      </w:pPr>
    </w:p>
    <w:p w:rsidR="00DD542F" w:rsidRDefault="00DD542F">
      <w:pPr>
        <w:pStyle w:val="ConsPlusNormal"/>
        <w:ind w:firstLine="540"/>
        <w:jc w:val="both"/>
      </w:pPr>
      <w:r>
        <w:t>1. В случаях, предусмотренных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DD542F" w:rsidRDefault="00DD542F">
      <w:pPr>
        <w:pStyle w:val="ConsPlusNormal"/>
        <w:spacing w:before="220"/>
        <w:ind w:firstLine="540"/>
        <w:jc w:val="both"/>
      </w:pPr>
      <w:r>
        <w:t>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w:t>
      </w:r>
    </w:p>
    <w:p w:rsidR="00DD542F" w:rsidRDefault="00DD542F">
      <w:pPr>
        <w:pStyle w:val="ConsPlusNormal"/>
        <w:spacing w:before="220"/>
        <w:ind w:firstLine="540"/>
        <w:jc w:val="both"/>
      </w:pPr>
      <w:r>
        <w:t>3. Голосование по вопросам изменения границ Муниципального образования, преобразования Муниципального образования назначается Муниципальным Советом Муниципального образования и проводится в порядке, установленном федеральным законом и принимаемым в соответствии с ним законом Санкт-Петербурга для проведения местного референдума, с учетом особенностей, установленных Федеральным законом.</w:t>
      </w:r>
    </w:p>
    <w:p w:rsidR="00DD542F" w:rsidRDefault="00DD542F">
      <w:pPr>
        <w:pStyle w:val="ConsPlusNormal"/>
        <w:spacing w:before="220"/>
        <w:ind w:firstLine="540"/>
        <w:jc w:val="both"/>
      </w:pPr>
      <w:r>
        <w:t>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DD542F" w:rsidRDefault="00DD542F">
      <w:pPr>
        <w:pStyle w:val="ConsPlusNormal"/>
        <w:spacing w:before="220"/>
        <w:ind w:firstLine="540"/>
        <w:jc w:val="both"/>
      </w:pPr>
      <w: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DD542F" w:rsidRDefault="00DD542F">
      <w:pPr>
        <w:pStyle w:val="ConsPlusNormal"/>
        <w:jc w:val="both"/>
      </w:pPr>
    </w:p>
    <w:p w:rsidR="00DD542F" w:rsidRDefault="00DD542F">
      <w:pPr>
        <w:pStyle w:val="ConsPlusTitle"/>
        <w:ind w:firstLine="540"/>
        <w:jc w:val="both"/>
        <w:outlineLvl w:val="1"/>
      </w:pPr>
      <w:r>
        <w:t>Статья 12. Правотворческая инициатива граждан</w:t>
      </w:r>
    </w:p>
    <w:p w:rsidR="00DD542F" w:rsidRDefault="00DD542F">
      <w:pPr>
        <w:pStyle w:val="ConsPlusNormal"/>
        <w:jc w:val="both"/>
      </w:pPr>
    </w:p>
    <w:p w:rsidR="00DD542F" w:rsidRDefault="00DD542F">
      <w:pPr>
        <w:pStyle w:val="ConsPlusNormal"/>
        <w:ind w:firstLine="540"/>
        <w:jc w:val="both"/>
      </w:pPr>
      <w:r>
        <w:t>1. Граждане имеют право на правотворческую инициативу в вопросах местного значения в соответствии с настоящим Уставом.</w:t>
      </w:r>
    </w:p>
    <w:p w:rsidR="00DD542F" w:rsidRDefault="00DD542F">
      <w:pPr>
        <w:pStyle w:val="ConsPlusNormal"/>
        <w:spacing w:before="220"/>
        <w:ind w:firstLine="540"/>
        <w:jc w:val="both"/>
      </w:pPr>
      <w:r>
        <w:t>2. С правотворческой инициативой может выступить инициативная группа жителей муниципального образования, обладающих избирательным правом. Минимальная численность инициативной группы граждан не может превышать 3 процента от числа жителей Муниципального образования, обладающих избирательным правом.</w:t>
      </w:r>
    </w:p>
    <w:p w:rsidR="00DD542F" w:rsidRDefault="00DD542F">
      <w:pPr>
        <w:pStyle w:val="ConsPlusNormal"/>
        <w:spacing w:before="220"/>
        <w:ind w:firstLine="540"/>
        <w:jc w:val="both"/>
      </w:pPr>
      <w:r>
        <w:t>3. Подготовленные в порядке правотворческой инициативы проекты правовых актов по вопросам местного значения (далее - проекты правовых актов) представляются гражданами в Муниципальный Совет, Главе Муниципального образования, в Местную Администрацию Муниципального образования (далее - Местная Администрация).</w:t>
      </w:r>
    </w:p>
    <w:p w:rsidR="00DD542F" w:rsidRDefault="00DD542F">
      <w:pPr>
        <w:pStyle w:val="ConsPlusNormal"/>
        <w:spacing w:before="220"/>
        <w:ind w:firstLine="540"/>
        <w:jc w:val="both"/>
      </w:pPr>
      <w:r>
        <w:t>4. Проект правового акта должен сопровождаться пояснительной запиской, содержащей предмет правового регулирования и изложение концепции проекта, предложения по ресурсному (финансовому) обеспечению (в случае если реализация правового акта потребует материальных затрат), прогноз ожидаемых результатов по итогам принятия правового акта, обоснование социальной значимости правового акта.</w:t>
      </w:r>
    </w:p>
    <w:p w:rsidR="00DD542F" w:rsidRDefault="00DD542F">
      <w:pPr>
        <w:pStyle w:val="ConsPlusNormal"/>
        <w:spacing w:before="220"/>
        <w:ind w:firstLine="540"/>
        <w:jc w:val="both"/>
      </w:pPr>
      <w:r>
        <w:t>5. Поступивший в орган местного самоуправления проект правового акта по вопросам местного значения рассматривается Местной Администрацией и соответствующей комиссией Муниципального Совета для подготовки заключения о целесообразности принятия проекта правового акта.</w:t>
      </w:r>
    </w:p>
    <w:p w:rsidR="00DD542F" w:rsidRDefault="00DD542F">
      <w:pPr>
        <w:pStyle w:val="ConsPlusNormal"/>
        <w:spacing w:before="220"/>
        <w:ind w:firstLine="540"/>
        <w:jc w:val="both"/>
      </w:pPr>
      <w:r>
        <w:t>6. Проект Муниципального правового акта, принятие которого относится к компетенции Муниципального совета, подлежит обязательному рассмотрению на открытом заседании Муниципального совета с участием представителей инициативной группы граждан не позднее чем через 30 дней со дня его поступления в Муниципальный Совет.</w:t>
      </w:r>
    </w:p>
    <w:p w:rsidR="00DD542F" w:rsidRDefault="00DD542F">
      <w:pPr>
        <w:pStyle w:val="ConsPlusNormal"/>
        <w:spacing w:before="220"/>
        <w:ind w:firstLine="540"/>
        <w:jc w:val="both"/>
      </w:pPr>
      <w:r>
        <w:t>7. Муниципальный Совет информирует граждан, внесших проект правового акта в порядке реализации правотворческой инициативы, о месте и времени заседания Муниципального совета не позднее чем за 3 дня до дня его проведения.</w:t>
      </w:r>
    </w:p>
    <w:p w:rsidR="00DD542F" w:rsidRDefault="00DD542F">
      <w:pPr>
        <w:pStyle w:val="ConsPlusNormal"/>
        <w:spacing w:before="220"/>
        <w:ind w:firstLine="540"/>
        <w:jc w:val="both"/>
      </w:pPr>
      <w:r>
        <w:t>8. Рассмотрение проектов правовых актов, внесенных гражданами в порядке реализации правотворческой инициативы, Главой Муниципального образования, Местной Администрацией осуществляется не позднее чем через 30 дней со дня их внесения с участием представителей инициативной группы граждан.</w:t>
      </w:r>
    </w:p>
    <w:p w:rsidR="00DD542F" w:rsidRDefault="00DD542F">
      <w:pPr>
        <w:pStyle w:val="ConsPlusNormal"/>
        <w:spacing w:before="220"/>
        <w:ind w:firstLine="540"/>
        <w:jc w:val="both"/>
      </w:pPr>
      <w:r>
        <w:t>9. Представителям инициативной группы граждан должна быть обеспечена возможность изложения своей позиции при рассмотрении проекта муниципального правового акта.</w:t>
      </w:r>
    </w:p>
    <w:p w:rsidR="00DD542F" w:rsidRDefault="00DD542F">
      <w:pPr>
        <w:pStyle w:val="ConsPlusNormal"/>
        <w:spacing w:before="220"/>
        <w:ind w:firstLine="540"/>
        <w:jc w:val="both"/>
      </w:pPr>
      <w:r>
        <w:t>10.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внесших его в порядке правотворческой инициативы граждан и подлежит официальному опубликованию (обнародованию).</w:t>
      </w:r>
    </w:p>
    <w:p w:rsidR="00DD542F" w:rsidRDefault="00DD542F">
      <w:pPr>
        <w:pStyle w:val="ConsPlusNormal"/>
        <w:jc w:val="both"/>
      </w:pPr>
    </w:p>
    <w:p w:rsidR="00DD542F" w:rsidRDefault="00DD542F">
      <w:pPr>
        <w:pStyle w:val="ConsPlusTitle"/>
        <w:ind w:firstLine="540"/>
        <w:jc w:val="both"/>
        <w:outlineLvl w:val="1"/>
      </w:pPr>
      <w:r>
        <w:t>Статья 13. Территориальное общественное самоуправление</w:t>
      </w:r>
    </w:p>
    <w:p w:rsidR="00DD542F" w:rsidRDefault="00DD542F">
      <w:pPr>
        <w:pStyle w:val="ConsPlusNormal"/>
        <w:jc w:val="both"/>
      </w:pPr>
    </w:p>
    <w:p w:rsidR="00DD542F" w:rsidRDefault="00DD542F">
      <w:pPr>
        <w:pStyle w:val="ConsPlusNormal"/>
        <w:ind w:firstLine="540"/>
        <w:jc w:val="both"/>
      </w:pPr>
      <w:r>
        <w:t>1. Территориальное общественное самоуправление - самоорганизация граждан по месту их жительства на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DD542F" w:rsidRDefault="00DD542F">
      <w:pPr>
        <w:pStyle w:val="ConsPlusNormal"/>
        <w:spacing w:before="220"/>
        <w:ind w:firstLine="540"/>
        <w:jc w:val="both"/>
      </w:pPr>
      <w:r>
        <w:lastRenderedPageBreak/>
        <w:t>Границы территории, на которой осуществляется территориальное общественное самоуправление, устанавливаются Муниципальным Советом по предложению населения, проживающего на данной территории.</w:t>
      </w:r>
    </w:p>
    <w:p w:rsidR="00DD542F" w:rsidRDefault="00DD542F">
      <w:pPr>
        <w:pStyle w:val="ConsPlusNormal"/>
        <w:spacing w:before="220"/>
        <w:ind w:firstLine="540"/>
        <w:jc w:val="both"/>
      </w:pPr>
      <w:r>
        <w:t>2. Территориальное общественное самоуправление осуществляется в части территории Муниципального образования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D542F" w:rsidRDefault="00DD542F">
      <w:pPr>
        <w:pStyle w:val="ConsPlusNormal"/>
        <w:spacing w:before="220"/>
        <w:ind w:firstLine="540"/>
        <w:jc w:val="both"/>
      </w:pPr>
      <w:r>
        <w:t>3. Территориальное общественное самоуправление может осуществляться населением Муниципального образования в части территории Муниципального образования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DD542F" w:rsidRDefault="00DD542F">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 Муниципального образования.</w:t>
      </w:r>
    </w:p>
    <w:p w:rsidR="00DD542F" w:rsidRDefault="00DD542F">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Муниципальным Советом органом местного самоуправления Муниципального образования. Порядок регистрации Устава территориального общественного самоуправления определяется Уставом Муниципального образования и(или) нормативными правовыми актами представительного органа Муниципального образования.</w:t>
      </w:r>
    </w:p>
    <w:p w:rsidR="00DD542F" w:rsidRDefault="00DD542F">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D542F" w:rsidRDefault="00DD542F">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принимает участие не менее половины жителей соответствующей территории Муниципального образования, достигших шестнадцатилетнего возраста.</w:t>
      </w:r>
    </w:p>
    <w:p w:rsidR="00DD542F" w:rsidRDefault="00DD542F">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принимает участие не менее двух третей избранных на собраниях граждан делегатов, представляющих не менее половины жителей соответствующей территории Муниципального образования, достигших шестнадцатилетнего возраста.</w:t>
      </w:r>
    </w:p>
    <w:p w:rsidR="00DD542F" w:rsidRDefault="00DD542F">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DD542F" w:rsidRDefault="00DD542F">
      <w:pPr>
        <w:pStyle w:val="ConsPlusNormal"/>
        <w:spacing w:before="220"/>
        <w:ind w:firstLine="540"/>
        <w:jc w:val="both"/>
      </w:pPr>
      <w:r>
        <w:t>1) установление структуры органов территориального общественного самоуправления;</w:t>
      </w:r>
    </w:p>
    <w:p w:rsidR="00DD542F" w:rsidRDefault="00DD542F">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DD542F" w:rsidRDefault="00DD542F">
      <w:pPr>
        <w:pStyle w:val="ConsPlusNormal"/>
        <w:spacing w:before="220"/>
        <w:ind w:firstLine="540"/>
        <w:jc w:val="both"/>
      </w:pPr>
      <w:r>
        <w:t>3) избрание органов территориального общественного самоуправления;</w:t>
      </w:r>
    </w:p>
    <w:p w:rsidR="00DD542F" w:rsidRDefault="00DD542F">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DD542F" w:rsidRDefault="00DD542F">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DD542F" w:rsidRDefault="00DD542F">
      <w:pPr>
        <w:pStyle w:val="ConsPlusNormal"/>
        <w:spacing w:before="220"/>
        <w:ind w:firstLine="540"/>
        <w:jc w:val="both"/>
      </w:pPr>
      <w:r>
        <w:lastRenderedPageBreak/>
        <w:t>6) рассмотрение и утверждение отчетов о деятельности органов территориального общественного самоуправления.</w:t>
      </w:r>
    </w:p>
    <w:p w:rsidR="00DD542F" w:rsidRDefault="00DD542F">
      <w:pPr>
        <w:pStyle w:val="ConsPlusNormal"/>
        <w:spacing w:before="220"/>
        <w:ind w:firstLine="540"/>
        <w:jc w:val="both"/>
      </w:pPr>
      <w:r>
        <w:t>8. Органы территориального общественного самоуправления:</w:t>
      </w:r>
    </w:p>
    <w:p w:rsidR="00DD542F" w:rsidRDefault="00DD542F">
      <w:pPr>
        <w:pStyle w:val="ConsPlusNormal"/>
        <w:spacing w:before="220"/>
        <w:ind w:firstLine="540"/>
        <w:jc w:val="both"/>
      </w:pPr>
      <w:r>
        <w:t>1) представляют интересы населения, проживающего на соответствующей территории;</w:t>
      </w:r>
    </w:p>
    <w:p w:rsidR="00DD542F" w:rsidRDefault="00DD542F">
      <w:pPr>
        <w:pStyle w:val="ConsPlusNormal"/>
        <w:spacing w:before="220"/>
        <w:ind w:firstLine="540"/>
        <w:jc w:val="both"/>
      </w:pPr>
      <w:r>
        <w:t>2) обеспечивают исполнение решений, принятых на собраниях и конференциях граждан;</w:t>
      </w:r>
    </w:p>
    <w:p w:rsidR="00DD542F" w:rsidRDefault="00DD542F">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DD542F" w:rsidRDefault="00DD542F">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D542F" w:rsidRDefault="00DD542F">
      <w:pPr>
        <w:pStyle w:val="ConsPlusNormal"/>
        <w:spacing w:before="220"/>
        <w:ind w:firstLine="540"/>
        <w:jc w:val="both"/>
      </w:pPr>
      <w:r>
        <w:t>9. В уставе территориального общественного самоуправления устанавливаются:</w:t>
      </w:r>
    </w:p>
    <w:p w:rsidR="00DD542F" w:rsidRDefault="00DD542F">
      <w:pPr>
        <w:pStyle w:val="ConsPlusNormal"/>
        <w:spacing w:before="220"/>
        <w:ind w:firstLine="540"/>
        <w:jc w:val="both"/>
      </w:pPr>
      <w:r>
        <w:t>1) территория, на которой оно осуществляется;</w:t>
      </w:r>
    </w:p>
    <w:p w:rsidR="00DD542F" w:rsidRDefault="00DD542F">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DD542F" w:rsidRDefault="00DD542F">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D542F" w:rsidRDefault="00DD542F">
      <w:pPr>
        <w:pStyle w:val="ConsPlusNormal"/>
        <w:spacing w:before="220"/>
        <w:ind w:firstLine="540"/>
        <w:jc w:val="both"/>
      </w:pPr>
      <w:r>
        <w:t>4) порядок принятия решений;</w:t>
      </w:r>
    </w:p>
    <w:p w:rsidR="00DD542F" w:rsidRDefault="00DD542F">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DD542F" w:rsidRDefault="00DD542F">
      <w:pPr>
        <w:pStyle w:val="ConsPlusNormal"/>
        <w:spacing w:before="220"/>
        <w:ind w:firstLine="540"/>
        <w:jc w:val="both"/>
      </w:pPr>
      <w:r>
        <w:t>6) порядок прекращения осуществления территориального общественного самоуправления.</w:t>
      </w:r>
    </w:p>
    <w:p w:rsidR="00DD542F" w:rsidRDefault="00DD542F">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DD542F" w:rsidRDefault="00DD542F">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и(или) нормативными правовыми актами представительного органа Муниципального образования.</w:t>
      </w:r>
    </w:p>
    <w:p w:rsidR="00DD542F" w:rsidRDefault="00DD542F">
      <w:pPr>
        <w:pStyle w:val="ConsPlusNormal"/>
        <w:ind w:firstLine="540"/>
        <w:jc w:val="both"/>
      </w:pPr>
    </w:p>
    <w:p w:rsidR="00DD542F" w:rsidRDefault="00DD542F">
      <w:pPr>
        <w:pStyle w:val="ConsPlusTitle"/>
        <w:ind w:firstLine="540"/>
        <w:jc w:val="both"/>
        <w:outlineLvl w:val="1"/>
      </w:pPr>
      <w:r>
        <w:t>Статья 13.1. Инициативные проекты</w:t>
      </w:r>
    </w:p>
    <w:p w:rsidR="00DD542F" w:rsidRDefault="00DD542F">
      <w:pPr>
        <w:pStyle w:val="ConsPlusNormal"/>
        <w:ind w:firstLine="540"/>
        <w:jc w:val="both"/>
      </w:pPr>
    </w:p>
    <w:p w:rsidR="00DD542F" w:rsidRDefault="00DD542F">
      <w:pPr>
        <w:pStyle w:val="ConsPlusNormal"/>
        <w:ind w:firstLine="540"/>
        <w:jc w:val="both"/>
      </w:pPr>
      <w:r>
        <w:t xml:space="preserve">(введена </w:t>
      </w:r>
      <w:hyperlink r:id="rId96">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27.08.2025 N 10-1)</w:t>
      </w:r>
    </w:p>
    <w:p w:rsidR="00DD542F" w:rsidRDefault="00DD542F">
      <w:pPr>
        <w:pStyle w:val="ConsPlusNormal"/>
      </w:pPr>
    </w:p>
    <w:p w:rsidR="00DD542F" w:rsidRDefault="00DD542F">
      <w:pPr>
        <w:pStyle w:val="ConsPlusNormal"/>
        <w:ind w:firstLine="540"/>
        <w:jc w:val="both"/>
      </w:pPr>
      <w: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Муниципального Совета.</w:t>
      </w:r>
    </w:p>
    <w:p w:rsidR="00DD542F" w:rsidRDefault="00DD542F">
      <w:pPr>
        <w:pStyle w:val="ConsPlusNormal"/>
        <w:spacing w:before="220"/>
        <w:ind w:firstLine="540"/>
        <w:jc w:val="both"/>
      </w:pPr>
      <w:r>
        <w:lastRenderedPageBreak/>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Муниципального Совета. Право выступить инициатором проекта в соответствии с нормативным правовым актом Муниципального Совета может быть предоставлено также иным лицам, осуществляющим деятельность на территории Муниципального образования.</w:t>
      </w:r>
    </w:p>
    <w:p w:rsidR="00DD542F" w:rsidRDefault="00DD542F">
      <w:pPr>
        <w:pStyle w:val="ConsPlusNormal"/>
        <w:spacing w:before="220"/>
        <w:ind w:firstLine="540"/>
        <w:jc w:val="both"/>
      </w:pPr>
      <w:r>
        <w:t>3. Порядок выдвижения, внесения, обсуждения, рассмотрения инициативных проектов, а также проведения их конкурсного отбора устанавливается Муниципальным Советом Муниципального образования.</w:t>
      </w:r>
    </w:p>
    <w:p w:rsidR="00DD542F" w:rsidRDefault="00DD542F">
      <w:pPr>
        <w:pStyle w:val="ConsPlusNormal"/>
        <w:jc w:val="both"/>
      </w:pPr>
    </w:p>
    <w:p w:rsidR="00DD542F" w:rsidRDefault="00DD542F">
      <w:pPr>
        <w:pStyle w:val="ConsPlusTitle"/>
        <w:ind w:firstLine="540"/>
        <w:jc w:val="both"/>
        <w:outlineLvl w:val="1"/>
      </w:pPr>
      <w:r>
        <w:t>Статья 14. Публичные слушания</w:t>
      </w:r>
    </w:p>
    <w:p w:rsidR="00DD542F" w:rsidRDefault="00DD542F">
      <w:pPr>
        <w:pStyle w:val="ConsPlusNormal"/>
        <w:jc w:val="both"/>
      </w:pPr>
    </w:p>
    <w:p w:rsidR="00DD542F" w:rsidRDefault="00DD542F">
      <w:pPr>
        <w:pStyle w:val="ConsPlusNormal"/>
        <w:ind w:firstLine="540"/>
        <w:jc w:val="both"/>
      </w:pPr>
      <w:r>
        <w:t>1. Для обсуждения проектов муниципальных правовых актов по вопросам местного значения с участием жителей Муниципального образования Муниципальным Советом, Главой Муниципального образования могут проводиться публичные слушания.</w:t>
      </w:r>
    </w:p>
    <w:p w:rsidR="00DD542F" w:rsidRDefault="00DD542F">
      <w:pPr>
        <w:pStyle w:val="ConsPlusNormal"/>
        <w:spacing w:before="220"/>
        <w:ind w:firstLine="540"/>
        <w:jc w:val="both"/>
      </w:pPr>
      <w:r>
        <w:t>2. Публичные слушания проводятся по инициативе населения, Муниципального Совета или Главы Муниципального образования.</w:t>
      </w:r>
    </w:p>
    <w:p w:rsidR="00DD542F" w:rsidRDefault="00DD542F">
      <w:pPr>
        <w:pStyle w:val="ConsPlusNormal"/>
        <w:spacing w:before="220"/>
        <w:ind w:firstLine="540"/>
        <w:jc w:val="both"/>
      </w:pPr>
      <w:r>
        <w:t>Публичные слушания, проводимые по инициативе населения или Муниципального Совета, назначаются Муниципальным Советом, а по инициативе Главы Муниципального образования - Главой Муниципального образования.</w:t>
      </w:r>
    </w:p>
    <w:p w:rsidR="00DD542F" w:rsidRDefault="00DD542F">
      <w:pPr>
        <w:pStyle w:val="ConsPlusNormal"/>
        <w:spacing w:before="220"/>
        <w:ind w:firstLine="540"/>
        <w:jc w:val="both"/>
      </w:pPr>
      <w:r>
        <w:t>3. Для реализации инициативы населения о проведении публичных слушаний создается инициативная группа граждан численностью не менее 10 человек.</w:t>
      </w:r>
    </w:p>
    <w:p w:rsidR="00DD542F" w:rsidRDefault="00DD542F">
      <w:pPr>
        <w:pStyle w:val="ConsPlusNormal"/>
        <w:spacing w:before="220"/>
        <w:ind w:firstLine="540"/>
        <w:jc w:val="both"/>
      </w:pPr>
      <w:r>
        <w:t>4. Инициативная группа граждан реализует инициативу проведения публичных слушаний путем направления в Муниципальный Совет обращения в письменном виде.</w:t>
      </w:r>
    </w:p>
    <w:p w:rsidR="00DD542F" w:rsidRDefault="00DD542F">
      <w:pPr>
        <w:pStyle w:val="ConsPlusNormal"/>
        <w:spacing w:before="220"/>
        <w:ind w:firstLine="540"/>
        <w:jc w:val="both"/>
      </w:pPr>
      <w:r>
        <w:t>5. В обращении указывается наименование проекта Муниципального правового акта, который предлагается обсудить на публичных слушаниях.</w:t>
      </w:r>
    </w:p>
    <w:p w:rsidR="00DD542F" w:rsidRDefault="00DD542F">
      <w:pPr>
        <w:pStyle w:val="ConsPlusNormal"/>
        <w:spacing w:before="220"/>
        <w:ind w:firstLine="540"/>
        <w:jc w:val="both"/>
      </w:pPr>
      <w:r>
        <w:t>6. К обращению прилагаются:</w:t>
      </w:r>
    </w:p>
    <w:p w:rsidR="00DD542F" w:rsidRDefault="00DD542F">
      <w:pPr>
        <w:pStyle w:val="ConsPlusNormal"/>
        <w:spacing w:before="220"/>
        <w:ind w:firstLine="540"/>
        <w:jc w:val="both"/>
      </w:pPr>
      <w:r>
        <w:t>- проект муниципального правового акта (если правовой акт подготовлен инициативной группой граждан в порядке реализации правотворческой инициативы граждан);</w:t>
      </w:r>
    </w:p>
    <w:p w:rsidR="00DD542F" w:rsidRDefault="00DD542F">
      <w:pPr>
        <w:pStyle w:val="ConsPlusNormal"/>
        <w:spacing w:before="220"/>
        <w:ind w:firstLine="540"/>
        <w:jc w:val="both"/>
      </w:pPr>
      <w:r>
        <w:t>- подписи не менее 3 процентов жителей Муниципального образования, обладающих избирательным правом и поддерживающих инициативу проведения публичных слушаний.</w:t>
      </w:r>
    </w:p>
    <w:p w:rsidR="00DD542F" w:rsidRDefault="00DD542F">
      <w:pPr>
        <w:pStyle w:val="ConsPlusNormal"/>
        <w:spacing w:before="220"/>
        <w:ind w:firstLine="540"/>
        <w:jc w:val="both"/>
      </w:pPr>
      <w:r>
        <w:t>7. Обращение подлежит рассмотрению на ближайшем заседании Муниципального Совета, но не позднее чем в тридцатидневный срок. По итогам рассмотрения обращения Муниципальный Совет принимает решение о назначении публичных слушаний либо об отказе в назначении публичных слушаний.</w:t>
      </w:r>
    </w:p>
    <w:p w:rsidR="00DD542F" w:rsidRDefault="00DD542F">
      <w:pPr>
        <w:pStyle w:val="ConsPlusNormal"/>
        <w:spacing w:before="220"/>
        <w:ind w:firstLine="540"/>
        <w:jc w:val="both"/>
      </w:pPr>
      <w:r>
        <w:t>8. Отказ в назначении публичных слушаний должен быть мотивированным.</w:t>
      </w:r>
    </w:p>
    <w:p w:rsidR="00DD542F" w:rsidRDefault="00DD542F">
      <w:pPr>
        <w:pStyle w:val="ConsPlusNormal"/>
        <w:spacing w:before="220"/>
        <w:ind w:firstLine="540"/>
        <w:jc w:val="both"/>
      </w:pPr>
      <w:r>
        <w:t>Основаниями для отказа в назначении публичных слушаний могут быть:</w:t>
      </w:r>
    </w:p>
    <w:p w:rsidR="00DD542F" w:rsidRDefault="00DD542F">
      <w:pPr>
        <w:pStyle w:val="ConsPlusNormal"/>
        <w:spacing w:before="220"/>
        <w:ind w:firstLine="540"/>
        <w:jc w:val="both"/>
      </w:pPr>
      <w:r>
        <w:t xml:space="preserve">- противоречие предлагаемого к обсуждению проекта муниципального правового акта </w:t>
      </w:r>
      <w:hyperlink r:id="rId97">
        <w:r>
          <w:rPr>
            <w:color w:val="0000FF"/>
          </w:rPr>
          <w:t>Конституции</w:t>
        </w:r>
      </w:hyperlink>
      <w:r>
        <w:t xml:space="preserve"> Российской Федерации, федеральным законам, </w:t>
      </w:r>
      <w:hyperlink r:id="rId98">
        <w:r>
          <w:rPr>
            <w:color w:val="0000FF"/>
          </w:rPr>
          <w:t>Уставу</w:t>
        </w:r>
      </w:hyperlink>
      <w:r>
        <w:t xml:space="preserve"> Санкт-Петербурга, </w:t>
      </w:r>
      <w:hyperlink r:id="rId99">
        <w:r>
          <w:rPr>
            <w:color w:val="0000FF"/>
          </w:rPr>
          <w:t>закону</w:t>
        </w:r>
      </w:hyperlink>
      <w:r>
        <w:t xml:space="preserve"> Санкт-Петербурга от 07.06.2005 N 237-30 "Об организации местного самоуправления в Санкт-Петербурге";</w:t>
      </w:r>
    </w:p>
    <w:p w:rsidR="00DD542F" w:rsidRDefault="00DD542F">
      <w:pPr>
        <w:pStyle w:val="ConsPlusNormal"/>
        <w:spacing w:before="220"/>
        <w:ind w:firstLine="540"/>
        <w:jc w:val="both"/>
      </w:pPr>
      <w:r>
        <w:lastRenderedPageBreak/>
        <w:t>- нарушение установленного настоящим Уставом Муниципального образования порядка выдвижения инициативы проведения публичных слушаний.</w:t>
      </w:r>
    </w:p>
    <w:p w:rsidR="00DD542F" w:rsidRDefault="00DD542F">
      <w:pPr>
        <w:pStyle w:val="ConsPlusNormal"/>
        <w:spacing w:before="220"/>
        <w:ind w:firstLine="540"/>
        <w:jc w:val="both"/>
      </w:pPr>
      <w:r>
        <w:t>9. На публичные слушания должны выноситься:</w:t>
      </w:r>
    </w:p>
    <w:p w:rsidR="00DD542F" w:rsidRDefault="00DD542F">
      <w:pPr>
        <w:pStyle w:val="ConsPlusNormal"/>
        <w:spacing w:before="220"/>
        <w:ind w:firstLine="540"/>
        <w:jc w:val="both"/>
      </w:pPr>
      <w:r>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100">
        <w:r>
          <w:rPr>
            <w:color w:val="0000FF"/>
          </w:rPr>
          <w:t>Конституцией</w:t>
        </w:r>
      </w:hyperlink>
      <w:r>
        <w:t xml:space="preserve"> Российской Федерации, федеральными законами;</w:t>
      </w:r>
    </w:p>
    <w:p w:rsidR="00DD542F" w:rsidRDefault="00DD542F">
      <w:pPr>
        <w:pStyle w:val="ConsPlusNormal"/>
        <w:spacing w:before="220"/>
        <w:ind w:firstLine="540"/>
        <w:jc w:val="both"/>
      </w:pPr>
      <w:r>
        <w:t>2) проект местного бюджета и отчет о его исполнении;</w:t>
      </w:r>
    </w:p>
    <w:p w:rsidR="00DD542F" w:rsidRDefault="00DD542F">
      <w:pPr>
        <w:pStyle w:val="ConsPlusNormal"/>
        <w:spacing w:before="220"/>
        <w:ind w:firstLine="540"/>
        <w:jc w:val="both"/>
      </w:pPr>
      <w: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DD542F" w:rsidRDefault="00DD542F">
      <w:pPr>
        <w:pStyle w:val="ConsPlusNormal"/>
        <w:spacing w:before="220"/>
        <w:ind w:firstLine="540"/>
        <w:jc w:val="both"/>
      </w:pPr>
      <w:r>
        <w:t>4) вопросы о преобразовании Муниципального образования.</w:t>
      </w:r>
    </w:p>
    <w:p w:rsidR="00DD542F" w:rsidRDefault="00DD542F">
      <w:pPr>
        <w:pStyle w:val="ConsPlusNormal"/>
        <w:spacing w:before="220"/>
        <w:ind w:firstLine="540"/>
        <w:jc w:val="both"/>
      </w:pPr>
      <w:r>
        <w:t>10. Жители Муниципального образования не позднее чем за 10 дней до дня проведения публичных слушаний оповещаются о месте и времени их проведения через средства массовой информации Муниципального образования или иным способом, обеспечивающим информирование жителей Муниципального образования о проведении публичных слушаний.</w:t>
      </w:r>
    </w:p>
    <w:p w:rsidR="00DD542F" w:rsidRDefault="00DD542F">
      <w:pPr>
        <w:pStyle w:val="ConsPlusNormal"/>
        <w:spacing w:before="220"/>
        <w:ind w:firstLine="540"/>
        <w:jc w:val="both"/>
      </w:pPr>
      <w:r>
        <w:t>11. Проект Муниципального правового акта, выносимого на публичные слушания, не позднее чем за 10 дней до дня их проведения публикуется в средствах массовой информации Муниципального образования.</w:t>
      </w:r>
    </w:p>
    <w:p w:rsidR="00DD542F" w:rsidRDefault="00DD542F">
      <w:pPr>
        <w:pStyle w:val="ConsPlusNormal"/>
        <w:spacing w:before="220"/>
        <w:ind w:firstLine="540"/>
        <w:jc w:val="both"/>
      </w:pPr>
      <w:r>
        <w:t>12.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внесении изменений и дополнений в Устав Муниципального образования подлежит опубликованию (обнародованию) с одновременным опубликованием (обнародованием) установленного Муниципальным Советом порядка учета предложений по проекту указанного муниципального правового акта, а также порядка участия граждан в его обсуждении.</w:t>
      </w:r>
    </w:p>
    <w:p w:rsidR="00DD542F" w:rsidRDefault="00DD542F">
      <w:pPr>
        <w:pStyle w:val="ConsPlusNormal"/>
        <w:spacing w:before="220"/>
        <w:ind w:firstLine="540"/>
        <w:jc w:val="both"/>
      </w:pPr>
      <w:r>
        <w:t>13. Публичные слушания по проекту Муниципального правового акта о внесении изменений и дополнений в Устав Муниципального образования проводятся не позднее чем за 10 дней до дня рассмотрения Муниципальным Советом.</w:t>
      </w:r>
    </w:p>
    <w:p w:rsidR="00DD542F" w:rsidRDefault="00DD542F">
      <w:pPr>
        <w:pStyle w:val="ConsPlusNormal"/>
        <w:spacing w:before="220"/>
        <w:ind w:firstLine="540"/>
        <w:jc w:val="both"/>
      </w:pPr>
      <w:r>
        <w:t>14. Порядок организации и проведения публичных слушаний определяется решением Муниципального Совета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p>
    <w:p w:rsidR="00DD542F" w:rsidRDefault="00DD542F">
      <w:pPr>
        <w:pStyle w:val="ConsPlusNormal"/>
        <w:jc w:val="both"/>
      </w:pPr>
    </w:p>
    <w:p w:rsidR="00DD542F" w:rsidRDefault="00DD542F">
      <w:pPr>
        <w:pStyle w:val="ConsPlusTitle"/>
        <w:ind w:firstLine="540"/>
        <w:jc w:val="both"/>
        <w:outlineLvl w:val="1"/>
      </w:pPr>
      <w:r>
        <w:t>Статья 15. Собрание граждан</w:t>
      </w:r>
    </w:p>
    <w:p w:rsidR="00DD542F" w:rsidRDefault="00DD542F">
      <w:pPr>
        <w:pStyle w:val="ConsPlusNormal"/>
        <w:jc w:val="both"/>
      </w:pPr>
    </w:p>
    <w:p w:rsidR="00DD542F" w:rsidRDefault="00DD542F">
      <w:pPr>
        <w:pStyle w:val="ConsPlusNormal"/>
        <w:ind w:firstLine="540"/>
        <w:jc w:val="both"/>
      </w:pPr>
      <w: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осуществления территориального общественного самоуправления в части </w:t>
      </w:r>
      <w:r>
        <w:lastRenderedPageBreak/>
        <w:t>территории Муниципального образования могут проводиться собрания граждан.</w:t>
      </w:r>
    </w:p>
    <w:p w:rsidR="00DD542F" w:rsidRDefault="00DD542F">
      <w:pPr>
        <w:pStyle w:val="ConsPlusNormal"/>
        <w:spacing w:before="220"/>
        <w:ind w:firstLine="540"/>
        <w:jc w:val="both"/>
      </w:pPr>
      <w:r>
        <w:t>2. Собрание граждан проводится по инициативе населения, Муниципального Совета, Главы Муниципального образования, а также в случаях, предусмотренных уставом территориального общественного самоуправления.</w:t>
      </w:r>
    </w:p>
    <w:p w:rsidR="00DD542F" w:rsidRDefault="00DD542F">
      <w:pPr>
        <w:pStyle w:val="ConsPlusNormal"/>
        <w:spacing w:before="220"/>
        <w:ind w:firstLine="540"/>
        <w:jc w:val="both"/>
      </w:pPr>
      <w:r>
        <w:t>Собрание граждан, проводимое по инициативе Муниципального Совета или Главы Муниципального образования, назначается соответственно Муниципальным Советом или Главой Муниципального образования.</w:t>
      </w:r>
    </w:p>
    <w:p w:rsidR="00DD542F" w:rsidRDefault="00DD542F">
      <w:pPr>
        <w:pStyle w:val="ConsPlusNormal"/>
        <w:spacing w:before="220"/>
        <w:ind w:firstLine="540"/>
        <w:jc w:val="both"/>
      </w:pPr>
      <w:r>
        <w:t>3. Для реализации инициативы населения о проведении собрания граждан создается инициативная группа граждан численностью не менее 10 человек.</w:t>
      </w:r>
    </w:p>
    <w:p w:rsidR="00DD542F" w:rsidRDefault="00DD542F">
      <w:pPr>
        <w:pStyle w:val="ConsPlusNormal"/>
        <w:spacing w:before="220"/>
        <w:ind w:firstLine="540"/>
        <w:jc w:val="both"/>
      </w:pPr>
      <w:r>
        <w:t>4. Инициативная группа организует сбор подписей жителей Муниципального образования и направляет в Муниципальный Совет обращение в письменном виде.</w:t>
      </w:r>
    </w:p>
    <w:p w:rsidR="00DD542F" w:rsidRDefault="00DD542F">
      <w:pPr>
        <w:pStyle w:val="ConsPlusNormal"/>
        <w:spacing w:before="220"/>
        <w:ind w:firstLine="540"/>
        <w:jc w:val="both"/>
      </w:pPr>
      <w:r>
        <w:t>5. В обращении указывается вопрос (вопросы) местного значения, который предлагается обсудить на собрании граждан.</w:t>
      </w:r>
    </w:p>
    <w:p w:rsidR="00DD542F" w:rsidRDefault="00DD542F">
      <w:pPr>
        <w:pStyle w:val="ConsPlusNormal"/>
        <w:spacing w:before="220"/>
        <w:ind w:firstLine="540"/>
        <w:jc w:val="both"/>
      </w:pPr>
      <w:r>
        <w:t>6. К обращению прилагаются подписи не менее 3 процентов жителей Муниципального образования, обладающих избирательным правом и поддерживающих инициативу проведения собрания граждан.</w:t>
      </w:r>
    </w:p>
    <w:p w:rsidR="00DD542F" w:rsidRDefault="00DD542F">
      <w:pPr>
        <w:pStyle w:val="ConsPlusNormal"/>
        <w:spacing w:before="220"/>
        <w:ind w:firstLine="540"/>
        <w:jc w:val="both"/>
      </w:pPr>
      <w:r>
        <w:t>7. Обращение подлежит рассмотрению на ближайшем заседании Муниципального Совета, но не позднее чем в тридцатидневный срок. По итогам рассмотрения обращения Муниципальный Совет принимает решение о назначении собрания граждан либо об отказе в назначении собрания граждан.</w:t>
      </w:r>
    </w:p>
    <w:p w:rsidR="00DD542F" w:rsidRDefault="00DD542F">
      <w:pPr>
        <w:pStyle w:val="ConsPlusNormal"/>
        <w:spacing w:before="220"/>
        <w:ind w:firstLine="540"/>
        <w:jc w:val="both"/>
      </w:pPr>
      <w:r>
        <w:t>8. Отказ в назначении собрания граждан должен быть мотивированным. В назначении собрания граждан может быть отказано, если:</w:t>
      </w:r>
    </w:p>
    <w:p w:rsidR="00DD542F" w:rsidRDefault="00DD542F">
      <w:pPr>
        <w:pStyle w:val="ConsPlusNormal"/>
        <w:spacing w:before="220"/>
        <w:ind w:firstLine="540"/>
        <w:jc w:val="both"/>
      </w:pPr>
      <w:r>
        <w:t>- предлагаемый к обсуждению вопрос (вопросы) не может быть отнесен в соответствии с действующим законодательством к вопросам местного значения;</w:t>
      </w:r>
    </w:p>
    <w:p w:rsidR="00DD542F" w:rsidRDefault="00DD542F">
      <w:pPr>
        <w:pStyle w:val="ConsPlusNormal"/>
        <w:spacing w:before="220"/>
        <w:ind w:firstLine="540"/>
        <w:jc w:val="both"/>
      </w:pPr>
      <w:r>
        <w:t>- нарушен установленный настоящим Уставом Муниципального образования порядок выдвижения инициативы проведения собрания граждан.</w:t>
      </w:r>
    </w:p>
    <w:p w:rsidR="00DD542F" w:rsidRDefault="00DD542F">
      <w:pPr>
        <w:pStyle w:val="ConsPlusNormal"/>
        <w:spacing w:before="220"/>
        <w:ind w:firstLine="540"/>
        <w:jc w:val="both"/>
      </w:pPr>
      <w:r>
        <w:t>9. Собрание граждан может принимать обращения к органам местного самоуправления и должностным лицам местного самоуправления Муниципального образования,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образования.</w:t>
      </w:r>
    </w:p>
    <w:p w:rsidR="00DD542F" w:rsidRDefault="00DD542F">
      <w:pPr>
        <w:pStyle w:val="ConsPlusNormal"/>
        <w:spacing w:before="220"/>
        <w:ind w:firstLine="540"/>
        <w:jc w:val="both"/>
      </w:pPr>
      <w: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образования, к компетенции которых отнесено решение содержащихся в обращениях вопросов, с направлением письменного ответа не позднее чем через 30 дней со дня поступления обращения.</w:t>
      </w:r>
    </w:p>
    <w:p w:rsidR="00DD542F" w:rsidRDefault="00DD542F">
      <w:pPr>
        <w:pStyle w:val="ConsPlusNormal"/>
        <w:spacing w:before="220"/>
        <w:ind w:firstLine="540"/>
        <w:jc w:val="both"/>
      </w:pPr>
      <w:r>
        <w:t>11. Порядок проведения собрания граждан, а также полномочия собрания граждан определяются в соответствии с действующим законодательством и настоящим Уставом Муниципального образования, нормативными правовыми актами Муниципального Совета.</w:t>
      </w:r>
    </w:p>
    <w:p w:rsidR="00DD542F" w:rsidRDefault="00DD542F">
      <w:pPr>
        <w:pStyle w:val="ConsPlusNormal"/>
        <w:spacing w:before="220"/>
        <w:ind w:firstLine="540"/>
        <w:jc w:val="both"/>
      </w:pPr>
      <w:r>
        <w:t>12. Итоги собрания граждан подлежат официальному опубликованию (обнародованию) не позднее чем через 5 дней со дня его проведения.</w:t>
      </w:r>
    </w:p>
    <w:p w:rsidR="00DD542F" w:rsidRDefault="00DD542F">
      <w:pPr>
        <w:pStyle w:val="ConsPlusNormal"/>
        <w:jc w:val="both"/>
      </w:pPr>
    </w:p>
    <w:p w:rsidR="00DD542F" w:rsidRDefault="00DD542F">
      <w:pPr>
        <w:pStyle w:val="ConsPlusTitle"/>
        <w:ind w:firstLine="540"/>
        <w:jc w:val="both"/>
        <w:outlineLvl w:val="1"/>
      </w:pPr>
      <w:r>
        <w:lastRenderedPageBreak/>
        <w:t>Статья 16. Конференция граждан (собрание делегатов)</w:t>
      </w:r>
    </w:p>
    <w:p w:rsidR="00DD542F" w:rsidRDefault="00DD542F">
      <w:pPr>
        <w:pStyle w:val="ConsPlusNormal"/>
        <w:jc w:val="both"/>
      </w:pPr>
    </w:p>
    <w:p w:rsidR="00DD542F" w:rsidRDefault="00DD542F">
      <w:pPr>
        <w:pStyle w:val="ConsPlusNormal"/>
        <w:ind w:firstLine="540"/>
        <w:jc w:val="both"/>
      </w:pPr>
      <w:r>
        <w:t>1. В случаях, предусмотренных правовыми актами Муниципального Совета, полномочия собрания граждан могут осуществляться конференцией граждан (собранием делегатов).</w:t>
      </w:r>
    </w:p>
    <w:p w:rsidR="00DD542F" w:rsidRDefault="00DD542F">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соответствующим нормативным правовым актом Муниципального Совета.</w:t>
      </w:r>
    </w:p>
    <w:p w:rsidR="00DD542F" w:rsidRDefault="00DD542F">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DD542F" w:rsidRDefault="00DD542F">
      <w:pPr>
        <w:pStyle w:val="ConsPlusNormal"/>
        <w:jc w:val="both"/>
      </w:pPr>
    </w:p>
    <w:p w:rsidR="00DD542F" w:rsidRDefault="00DD542F">
      <w:pPr>
        <w:pStyle w:val="ConsPlusTitle"/>
        <w:ind w:firstLine="540"/>
        <w:jc w:val="both"/>
        <w:outlineLvl w:val="1"/>
      </w:pPr>
      <w:r>
        <w:t>Статья 17. Опрос граждан</w:t>
      </w:r>
    </w:p>
    <w:p w:rsidR="00DD542F" w:rsidRDefault="00DD542F">
      <w:pPr>
        <w:pStyle w:val="ConsPlusNormal"/>
        <w:jc w:val="both"/>
      </w:pPr>
    </w:p>
    <w:p w:rsidR="00DD542F" w:rsidRDefault="00DD542F">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образования, а также органами государственной власти Санкт-Петербурга.</w:t>
      </w:r>
    </w:p>
    <w:p w:rsidR="00DD542F" w:rsidRDefault="00DD542F">
      <w:pPr>
        <w:pStyle w:val="ConsPlusNormal"/>
        <w:spacing w:before="220"/>
        <w:ind w:firstLine="540"/>
        <w:jc w:val="both"/>
      </w:pPr>
      <w:r>
        <w:t>Результаты опроса носят рекомендательный характер.</w:t>
      </w:r>
    </w:p>
    <w:p w:rsidR="00DD542F" w:rsidRDefault="00DD542F">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DD542F" w:rsidRDefault="00DD542F">
      <w:pPr>
        <w:pStyle w:val="ConsPlusNormal"/>
        <w:spacing w:before="220"/>
        <w:ind w:firstLine="540"/>
        <w:jc w:val="both"/>
      </w:pPr>
      <w:r>
        <w:t>3. Опрос граждан проводится по инициативе:</w:t>
      </w:r>
    </w:p>
    <w:p w:rsidR="00DD542F" w:rsidRDefault="00DD542F">
      <w:pPr>
        <w:pStyle w:val="ConsPlusNormal"/>
        <w:spacing w:before="220"/>
        <w:ind w:firstLine="540"/>
        <w:jc w:val="both"/>
      </w:pPr>
      <w:r>
        <w:t>1) Муниципального Совета или Главы Муниципального образования - по вопросам местного значения;</w:t>
      </w:r>
    </w:p>
    <w:p w:rsidR="00DD542F" w:rsidRDefault="00DD542F">
      <w:pPr>
        <w:pStyle w:val="ConsPlusNormal"/>
        <w:spacing w:before="220"/>
        <w:ind w:firstLine="540"/>
        <w:jc w:val="both"/>
      </w:pPr>
      <w:r>
        <w:t>2) органов государственной власти Санкт-Петербурга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DD542F" w:rsidRDefault="00DD542F">
      <w:pPr>
        <w:pStyle w:val="ConsPlusNormal"/>
        <w:spacing w:before="220"/>
        <w:ind w:firstLine="540"/>
        <w:jc w:val="both"/>
      </w:pPr>
      <w:r>
        <w:t>4. Порядок назначения и проведения опроса граждан определяется в соответствии с настоящим Уставом Муниципального образования нормативным правовым актом Муниципального Совета.</w:t>
      </w:r>
    </w:p>
    <w:p w:rsidR="00DD542F" w:rsidRDefault="00DD542F">
      <w:pPr>
        <w:pStyle w:val="ConsPlusNormal"/>
        <w:spacing w:before="220"/>
        <w:ind w:firstLine="540"/>
        <w:jc w:val="both"/>
      </w:pPr>
      <w:r>
        <w:t>5. Решение о назначении опроса граждан принимается Муниципальным Советом. В нормативном правовом акте Муниципального Совета о назначении опроса граждан устанавливаются:</w:t>
      </w:r>
    </w:p>
    <w:p w:rsidR="00DD542F" w:rsidRDefault="00DD542F">
      <w:pPr>
        <w:pStyle w:val="ConsPlusNormal"/>
        <w:spacing w:before="220"/>
        <w:ind w:firstLine="540"/>
        <w:jc w:val="both"/>
      </w:pPr>
      <w:r>
        <w:t>1) дата и сроки проведения опроса;</w:t>
      </w:r>
    </w:p>
    <w:p w:rsidR="00DD542F" w:rsidRDefault="00DD542F">
      <w:pPr>
        <w:pStyle w:val="ConsPlusNormal"/>
        <w:spacing w:before="220"/>
        <w:ind w:firstLine="540"/>
        <w:jc w:val="both"/>
      </w:pPr>
      <w:r>
        <w:t>2) формулировка вопроса (вопросов), предлагаемого при проведении опроса;</w:t>
      </w:r>
    </w:p>
    <w:p w:rsidR="00DD542F" w:rsidRDefault="00DD542F">
      <w:pPr>
        <w:pStyle w:val="ConsPlusNormal"/>
        <w:spacing w:before="220"/>
        <w:ind w:firstLine="540"/>
        <w:jc w:val="both"/>
      </w:pPr>
      <w:r>
        <w:t>3) методика проведения опроса;</w:t>
      </w:r>
    </w:p>
    <w:p w:rsidR="00DD542F" w:rsidRDefault="00DD542F">
      <w:pPr>
        <w:pStyle w:val="ConsPlusNormal"/>
        <w:spacing w:before="220"/>
        <w:ind w:firstLine="540"/>
        <w:jc w:val="both"/>
      </w:pPr>
      <w:r>
        <w:t>4) форма опросного листа;</w:t>
      </w:r>
    </w:p>
    <w:p w:rsidR="00DD542F" w:rsidRDefault="00DD542F">
      <w:pPr>
        <w:pStyle w:val="ConsPlusNormal"/>
        <w:spacing w:before="220"/>
        <w:ind w:firstLine="540"/>
        <w:jc w:val="both"/>
      </w:pPr>
      <w:r>
        <w:t>5) минимальная численность жителей Муниципального образования, участвующих в опросе.</w:t>
      </w:r>
    </w:p>
    <w:p w:rsidR="00DD542F" w:rsidRDefault="00DD542F">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DD542F" w:rsidRDefault="00DD542F">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DD542F" w:rsidRDefault="00DD542F">
      <w:pPr>
        <w:pStyle w:val="ConsPlusNormal"/>
        <w:spacing w:before="220"/>
        <w:ind w:firstLine="540"/>
        <w:jc w:val="both"/>
      </w:pPr>
      <w:r>
        <w:t xml:space="preserve">1) за счет средств местного бюджета - при проведении опроса по инициативе органов </w:t>
      </w:r>
      <w:r>
        <w:lastRenderedPageBreak/>
        <w:t>местного самоуправления;</w:t>
      </w:r>
    </w:p>
    <w:p w:rsidR="00DD542F" w:rsidRDefault="00DD542F">
      <w:pPr>
        <w:pStyle w:val="ConsPlusNormal"/>
        <w:spacing w:before="220"/>
        <w:ind w:firstLine="540"/>
        <w:jc w:val="both"/>
      </w:pPr>
      <w:r>
        <w:t>2) за счет средств бюджета Санкт-Петербурга - при проведении опроса по инициативе органов государственной власти Санкт-Петербурга.</w:t>
      </w:r>
    </w:p>
    <w:p w:rsidR="00DD542F" w:rsidRDefault="00DD542F">
      <w:pPr>
        <w:pStyle w:val="ConsPlusNormal"/>
        <w:jc w:val="both"/>
      </w:pPr>
    </w:p>
    <w:p w:rsidR="00DD542F" w:rsidRDefault="00DD542F">
      <w:pPr>
        <w:pStyle w:val="ConsPlusTitle"/>
        <w:ind w:firstLine="540"/>
        <w:jc w:val="both"/>
        <w:outlineLvl w:val="1"/>
      </w:pPr>
      <w:r>
        <w:t>Статья 18. Обращения граждан в органы местного самоуправления Муниципального образования</w:t>
      </w:r>
    </w:p>
    <w:p w:rsidR="00DD542F" w:rsidRDefault="00DD542F">
      <w:pPr>
        <w:pStyle w:val="ConsPlusNormal"/>
        <w:jc w:val="both"/>
      </w:pPr>
    </w:p>
    <w:p w:rsidR="00DD542F" w:rsidRDefault="00DD542F">
      <w:pPr>
        <w:pStyle w:val="ConsPlusNormal"/>
        <w:ind w:firstLine="540"/>
        <w:jc w:val="both"/>
      </w:pPr>
      <w:r>
        <w:t>1. Граждане имеют право обращаться лично, а также направлять коллективные и индивидуальные обращения в органы местного самоуправления Муниципального образования и должностным лицам местного самоуправления Муниципального образования.</w:t>
      </w:r>
    </w:p>
    <w:p w:rsidR="00DD542F" w:rsidRDefault="00DD542F">
      <w:pPr>
        <w:pStyle w:val="ConsPlusNormal"/>
        <w:spacing w:before="220"/>
        <w:ind w:firstLine="540"/>
        <w:jc w:val="both"/>
      </w:pPr>
      <w:r>
        <w:t>2. Порядок и сроки рассмотрения обращений граждан, поступивших в органы местного самоуправления Муниципального образования и должностным лицам местного самоуправления Муниципального образования, устанавливаются действующим законодательством.</w:t>
      </w:r>
    </w:p>
    <w:p w:rsidR="00DD542F" w:rsidRDefault="00DD542F">
      <w:pPr>
        <w:pStyle w:val="ConsPlusNormal"/>
        <w:jc w:val="both"/>
      </w:pPr>
    </w:p>
    <w:p w:rsidR="00DD542F" w:rsidRDefault="00DD542F">
      <w:pPr>
        <w:pStyle w:val="ConsPlusTitle"/>
        <w:ind w:firstLine="540"/>
        <w:jc w:val="both"/>
        <w:outlineLvl w:val="1"/>
      </w:pPr>
      <w:r>
        <w:t>Статья 19. Муниципальные выборы</w:t>
      </w:r>
    </w:p>
    <w:p w:rsidR="00DD542F" w:rsidRDefault="00DD542F">
      <w:pPr>
        <w:pStyle w:val="ConsPlusNormal"/>
        <w:jc w:val="both"/>
      </w:pPr>
    </w:p>
    <w:p w:rsidR="00DD542F" w:rsidRDefault="00DD542F">
      <w:pPr>
        <w:pStyle w:val="ConsPlusNormal"/>
        <w:ind w:firstLine="540"/>
        <w:jc w:val="both"/>
      </w:pPr>
      <w:r>
        <w:t>1. В целях избрания в соответствии с федеральными законами, законами Санкт-Петербурга и настоящим Уставом Муниципального образования депутатов Муниципального Совета проводятся муниципальные выборы.</w:t>
      </w:r>
    </w:p>
    <w:p w:rsidR="00DD542F" w:rsidRDefault="00DD542F">
      <w:pPr>
        <w:pStyle w:val="ConsPlusNormal"/>
        <w:spacing w:before="220"/>
        <w:ind w:firstLine="540"/>
        <w:jc w:val="both"/>
      </w:pPr>
      <w:r>
        <w:t xml:space="preserve">2. Решение о назначении выборов депутатов Муниципального Совета принимается Муниципальным Советом 1 раз в 5 лет в соответствии с </w:t>
      </w:r>
      <w:hyperlink w:anchor="P446">
        <w:r>
          <w:rPr>
            <w:color w:val="0000FF"/>
          </w:rPr>
          <w:t>пунктом 2 статьи 21</w:t>
        </w:r>
      </w:hyperlink>
      <w:r>
        <w:t xml:space="preserve"> настоящего Устава.</w:t>
      </w:r>
    </w:p>
    <w:p w:rsidR="00DD542F" w:rsidRDefault="00DD542F">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действующим законодательством.</w:t>
      </w:r>
    </w:p>
    <w:p w:rsidR="00DD542F" w:rsidRDefault="00DD542F">
      <w:pPr>
        <w:pStyle w:val="ConsPlusNormal"/>
        <w:jc w:val="both"/>
      </w:pPr>
    </w:p>
    <w:p w:rsidR="00DD542F" w:rsidRDefault="00DD542F">
      <w:pPr>
        <w:pStyle w:val="ConsPlusTitle"/>
        <w:jc w:val="center"/>
        <w:outlineLvl w:val="0"/>
      </w:pPr>
      <w:r>
        <w:t>Глава 5. ОРГАНЫ И ДОЛЖНОСТНЫЕ ЛИЦА МЕСТНОГО САМОУПРАВЛЕНИЯ</w:t>
      </w:r>
    </w:p>
    <w:p w:rsidR="00DD542F" w:rsidRDefault="00DD542F">
      <w:pPr>
        <w:pStyle w:val="ConsPlusTitle"/>
        <w:jc w:val="center"/>
      </w:pPr>
      <w:r>
        <w:t>МУНИЦИПАЛЬНОГО ОБРАЗОВАНИЯ</w:t>
      </w:r>
    </w:p>
    <w:p w:rsidR="00DD542F" w:rsidRDefault="00DD542F">
      <w:pPr>
        <w:pStyle w:val="ConsPlusNormal"/>
        <w:jc w:val="both"/>
      </w:pPr>
    </w:p>
    <w:p w:rsidR="00DD542F" w:rsidRDefault="00DD542F">
      <w:pPr>
        <w:pStyle w:val="ConsPlusTitle"/>
        <w:ind w:firstLine="540"/>
        <w:jc w:val="both"/>
        <w:outlineLvl w:val="1"/>
      </w:pPr>
      <w:r>
        <w:t>Статья 20. Структура органов местного самоуправления Муниципального образования</w:t>
      </w:r>
    </w:p>
    <w:p w:rsidR="00DD542F" w:rsidRDefault="00DD542F">
      <w:pPr>
        <w:pStyle w:val="ConsPlusNormal"/>
        <w:jc w:val="both"/>
      </w:pPr>
    </w:p>
    <w:p w:rsidR="00DD542F" w:rsidRDefault="00DD542F">
      <w:pPr>
        <w:pStyle w:val="ConsPlusNormal"/>
        <w:ind w:firstLine="540"/>
        <w:jc w:val="both"/>
      </w:pPr>
      <w:r>
        <w:t>1. Структуру органов местного самоуправления Муниципального образования составляют:</w:t>
      </w:r>
    </w:p>
    <w:p w:rsidR="00DD542F" w:rsidRDefault="00DD542F">
      <w:pPr>
        <w:pStyle w:val="ConsPlusNormal"/>
        <w:spacing w:before="220"/>
        <w:ind w:firstLine="540"/>
        <w:jc w:val="both"/>
      </w:pPr>
      <w:r>
        <w:t>1.1. Муниципальный Совет Муниципального образования (далее по тексту - Муниципальный Совет) - представительный орган Муниципального образования, являющийся юридическим лицом, избираемый непосредственно населением, наделенный собственными полномочиями по решению вопросов местного значения;</w:t>
      </w:r>
    </w:p>
    <w:p w:rsidR="00DD542F" w:rsidRDefault="00DD542F">
      <w:pPr>
        <w:pStyle w:val="ConsPlusNormal"/>
        <w:spacing w:before="220"/>
        <w:ind w:firstLine="540"/>
        <w:jc w:val="both"/>
      </w:pPr>
      <w:r>
        <w:t>1.2. Глава Муниципального образования - высшее должностное лицо Муниципального образования, наделенное настоящим Уставом собственными полномочиями по решению вопросов местного значения;</w:t>
      </w:r>
    </w:p>
    <w:p w:rsidR="00DD542F" w:rsidRDefault="00DD542F">
      <w:pPr>
        <w:pStyle w:val="ConsPlusNormal"/>
        <w:spacing w:before="220"/>
        <w:ind w:firstLine="540"/>
        <w:jc w:val="both"/>
      </w:pPr>
      <w:r>
        <w:t>1.3. Местная Администрация Муниципального образования (далее по тексту - Местная Администрация) - исполнительно-распорядительный орган Муниципального образования, обладающий правами юридического лица,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образования федеральными законами и законами Санкт-Петербурга;</w:t>
      </w:r>
    </w:p>
    <w:p w:rsidR="00DD542F" w:rsidRDefault="00DD542F">
      <w:pPr>
        <w:pStyle w:val="ConsPlusNormal"/>
        <w:spacing w:before="220"/>
        <w:ind w:firstLine="540"/>
        <w:jc w:val="both"/>
      </w:pPr>
      <w:r>
        <w:t xml:space="preserve">1.4. Контрольный орган - Контрольная комиссия Муниципального образования (далее по тексту - Контрольная комиссия) - образуется в соответствии с настоящим Уставом в целях контроля за исполнением бюджета Муниципального образования, соблюдением установленного порядка </w:t>
      </w:r>
      <w:r>
        <w:lastRenderedPageBreak/>
        <w:t>подготовки и рассмотрения проекта бюджета Муниципального образования, отчета о его исполнении, а также в целях контроля соблюдения установленного порядка управления и распоряжения имуществом, находящимся в муниципальной собственности;</w:t>
      </w:r>
    </w:p>
    <w:p w:rsidR="00DD542F" w:rsidRDefault="00DD542F">
      <w:pPr>
        <w:pStyle w:val="ConsPlusNormal"/>
        <w:spacing w:before="220"/>
        <w:ind w:firstLine="540"/>
        <w:jc w:val="both"/>
      </w:pPr>
      <w:r>
        <w:t>1.5. Заместитель Главы Муниципального образования - выборное должностное лицо местного самоуправления, предусмотренное настоящим Уставом и обладающее собственными полномочиями по решению вопросов местного значения.</w:t>
      </w:r>
    </w:p>
    <w:p w:rsidR="00DD542F" w:rsidRDefault="00DD542F">
      <w:pPr>
        <w:pStyle w:val="ConsPlusNormal"/>
        <w:spacing w:before="220"/>
        <w:ind w:firstLine="540"/>
        <w:jc w:val="both"/>
      </w:pPr>
      <w:r>
        <w:t>2. Органы местного самоуправления Муниципального образования, которые в соответствии с Федеральным законом и настоящим Уставом наделяются правами юридического лица, являются муниципальными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DD542F" w:rsidRDefault="00DD542F">
      <w:pPr>
        <w:pStyle w:val="ConsPlusNormal"/>
        <w:spacing w:before="220"/>
        <w:ind w:firstLine="540"/>
        <w:jc w:val="both"/>
      </w:pPr>
      <w:r>
        <w:t xml:space="preserve">Муниципальный Совет и Местная Администрация как юридические лица действуют на основании общих для организаций данного вида положений Федерального закона в соответствии с Гражданским </w:t>
      </w:r>
      <w:hyperlink r:id="rId101">
        <w:r>
          <w:rPr>
            <w:color w:val="0000FF"/>
          </w:rPr>
          <w:t>кодексом</w:t>
        </w:r>
      </w:hyperlink>
      <w:r>
        <w:t xml:space="preserve"> Российской Федерации применительно к учреждениям.</w:t>
      </w:r>
    </w:p>
    <w:p w:rsidR="00DD542F" w:rsidRDefault="00DD542F">
      <w:pPr>
        <w:pStyle w:val="ConsPlusNormal"/>
        <w:spacing w:before="220"/>
        <w:ind w:firstLine="540"/>
        <w:jc w:val="both"/>
      </w:pPr>
      <w:r>
        <w:t>3. Основаниями для государственной регистрации органов местного самоуправления Муниципального образования в качестве юридических лиц являются настоящий Устав и решение о создании соответствующего органа местного самоуправления Муниципального образования с правами юридического лица.</w:t>
      </w:r>
    </w:p>
    <w:p w:rsidR="00DD542F" w:rsidRDefault="00DD542F">
      <w:pPr>
        <w:pStyle w:val="ConsPlusNormal"/>
        <w:spacing w:before="220"/>
        <w:ind w:firstLine="540"/>
        <w:jc w:val="both"/>
      </w:pPr>
      <w:r>
        <w:t>Основаниями для государственной регистрации органов Местной Администрации в качестве юридических лиц являются решение Муниципального Совета об учреждении соответствующего органа и утверждение положения о нем Муниципальным Советом.</w:t>
      </w:r>
    </w:p>
    <w:p w:rsidR="00DD542F" w:rsidRDefault="00DD542F">
      <w:pPr>
        <w:pStyle w:val="ConsPlusNormal"/>
        <w:spacing w:before="220"/>
        <w:ind w:firstLine="540"/>
        <w:jc w:val="both"/>
      </w:pPr>
      <w:r>
        <w:t>4. Порядок формирования, полномочия, срок полномочий, подотчетность, подконтрольность органов местного самоуправления Муниципального образования, а также иные вопросы организации и деятельности указанных органов определяются настоящим Уставом.</w:t>
      </w:r>
    </w:p>
    <w:p w:rsidR="00DD542F" w:rsidRDefault="00DD542F">
      <w:pPr>
        <w:pStyle w:val="ConsPlusNormal"/>
        <w:spacing w:before="220"/>
        <w:ind w:firstLine="540"/>
        <w:jc w:val="both"/>
      </w:pPr>
      <w:r>
        <w:t>5. Органы местного самоуправления Муниципального образования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Муниципального образования.</w:t>
      </w:r>
    </w:p>
    <w:p w:rsidR="00DD542F" w:rsidRDefault="00DD542F">
      <w:pPr>
        <w:pStyle w:val="ConsPlusNormal"/>
        <w:jc w:val="both"/>
      </w:pPr>
      <w:r>
        <w:t xml:space="preserve">(п. 5 в ред. </w:t>
      </w:r>
      <w:hyperlink r:id="rId102">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08.11.2022 N 21-5)</w:t>
      </w:r>
    </w:p>
    <w:p w:rsidR="00DD542F" w:rsidRDefault="00DD542F">
      <w:pPr>
        <w:pStyle w:val="ConsPlusNormal"/>
        <w:spacing w:before="220"/>
        <w:ind w:firstLine="540"/>
        <w:jc w:val="both"/>
      </w:pPr>
      <w:r>
        <w:t>6. Участие органов государственной власти и их должностных лиц в формировании органов местного самоуправления Муниципального образования, назначении на должность и освобождении от должности должностных лиц местного самоуправления Муниципального образования допускается только в случаях и порядке, установленных Федеральным законом.</w:t>
      </w:r>
    </w:p>
    <w:p w:rsidR="00DD542F" w:rsidRDefault="00DD542F">
      <w:pPr>
        <w:pStyle w:val="ConsPlusNormal"/>
        <w:spacing w:before="220"/>
        <w:ind w:firstLine="540"/>
        <w:jc w:val="both"/>
      </w:pPr>
      <w:r>
        <w:t>7. Изменение структуры органов местного самоуправления Муниципального образования осуществляется не иначе как путем внесения изменений в настоящий Устав.</w:t>
      </w:r>
    </w:p>
    <w:p w:rsidR="00DD542F" w:rsidRDefault="00DD542F">
      <w:pPr>
        <w:pStyle w:val="ConsPlusNormal"/>
        <w:spacing w:before="220"/>
        <w:ind w:firstLine="540"/>
        <w:jc w:val="both"/>
      </w:pPr>
      <w:r>
        <w:t>8. Решение Муниципального Совета о внесении изменений в Устав об изменении структуры органов местного самоуправления Муниципального образования вступает в силу не ранее чем по истечении срока полномочий Муниципального Совета, принявшего указанное решение.</w:t>
      </w:r>
    </w:p>
    <w:p w:rsidR="00DD542F" w:rsidRDefault="00DD542F">
      <w:pPr>
        <w:pStyle w:val="ConsPlusNormal"/>
        <w:spacing w:before="220"/>
        <w:ind w:firstLine="540"/>
        <w:jc w:val="both"/>
      </w:pPr>
      <w:r>
        <w:t>9. Финансирование расходов на содержание органов местного самоуправления Муниципального образования осуществляется исключительно за счет собственных доходов бюджетов соответствующих Муниципальных образований.</w:t>
      </w:r>
    </w:p>
    <w:p w:rsidR="00DD542F" w:rsidRDefault="00DD542F">
      <w:pPr>
        <w:pStyle w:val="ConsPlusNormal"/>
        <w:spacing w:before="220"/>
        <w:ind w:firstLine="540"/>
        <w:jc w:val="both"/>
      </w:pPr>
      <w:r>
        <w:t xml:space="preserve">10. В целях обеспечения эффективного функционирования органов местного самоуправления Муниципального образования в структуре Муниципального Совета и(или) Местной Администрации </w:t>
      </w:r>
      <w:r>
        <w:lastRenderedPageBreak/>
        <w:t>могут быть предусмотрены централизованные структурные подразделения и(или) должностные лица, на которых возлагаются обязанности по ведению документооборота и делопроизводства (в том числе архивного), кадрового и бухгалтерского учета, финансовой деятельности, юридическому сопровождению.</w:t>
      </w:r>
    </w:p>
    <w:p w:rsidR="00DD542F" w:rsidRDefault="00DD542F">
      <w:pPr>
        <w:pStyle w:val="ConsPlusNormal"/>
        <w:jc w:val="both"/>
      </w:pPr>
    </w:p>
    <w:p w:rsidR="00DD542F" w:rsidRDefault="00DD542F">
      <w:pPr>
        <w:pStyle w:val="ConsPlusTitle"/>
        <w:ind w:firstLine="540"/>
        <w:jc w:val="both"/>
        <w:outlineLvl w:val="1"/>
      </w:pPr>
      <w:r>
        <w:t>Статья 21. Муниципальный Совет</w:t>
      </w:r>
    </w:p>
    <w:p w:rsidR="00DD542F" w:rsidRDefault="00DD542F">
      <w:pPr>
        <w:pStyle w:val="ConsPlusNormal"/>
        <w:jc w:val="both"/>
      </w:pPr>
    </w:p>
    <w:p w:rsidR="00DD542F" w:rsidRDefault="00DD542F">
      <w:pPr>
        <w:pStyle w:val="ConsPlusNormal"/>
        <w:ind w:firstLine="540"/>
        <w:jc w:val="both"/>
      </w:pPr>
      <w:r>
        <w:t>1. Муниципальный Совет является постоянно действующим представительным органом местного самоуправления Муниципального образования.</w:t>
      </w:r>
    </w:p>
    <w:p w:rsidR="00DD542F" w:rsidRDefault="00DD542F">
      <w:pPr>
        <w:pStyle w:val="ConsPlusNormal"/>
        <w:spacing w:before="220"/>
        <w:ind w:firstLine="540"/>
        <w:jc w:val="both"/>
      </w:pPr>
      <w:bookmarkStart w:id="8" w:name="P446"/>
      <w:bookmarkEnd w:id="8"/>
      <w:r>
        <w:t>2. Срок полномочий Муниципального Совета составляет пять лет.</w:t>
      </w:r>
    </w:p>
    <w:p w:rsidR="00DD542F" w:rsidRDefault="00DD542F">
      <w:pPr>
        <w:pStyle w:val="ConsPlusNormal"/>
        <w:spacing w:before="220"/>
        <w:ind w:firstLine="540"/>
        <w:jc w:val="both"/>
      </w:pPr>
      <w:r>
        <w:t xml:space="preserve">3. Муниципальный Совет представляет все население Муниципального образования и осуществляет от его имени местное самоуправление в пределах, установленных </w:t>
      </w:r>
      <w:hyperlink r:id="rId103">
        <w:r>
          <w:rPr>
            <w:color w:val="0000FF"/>
          </w:rPr>
          <w:t>Конституцией</w:t>
        </w:r>
      </w:hyperlink>
      <w:r>
        <w:t xml:space="preserve"> Российской Федерации, федеральными законами, законами Санкт-Петербурга и настоящим Уставом Муниципального образования.</w:t>
      </w:r>
    </w:p>
    <w:p w:rsidR="00DD542F" w:rsidRDefault="00DD542F">
      <w:pPr>
        <w:pStyle w:val="ConsPlusNormal"/>
        <w:spacing w:before="220"/>
        <w:ind w:firstLine="540"/>
        <w:jc w:val="both"/>
      </w:pPr>
      <w:r>
        <w:t>4. Муниципальный Совет обладает правами юридического лица.</w:t>
      </w:r>
    </w:p>
    <w:p w:rsidR="00DD542F" w:rsidRDefault="00DD542F">
      <w:pPr>
        <w:pStyle w:val="ConsPlusNormal"/>
        <w:spacing w:before="220"/>
        <w:ind w:firstLine="540"/>
        <w:jc w:val="both"/>
      </w:pPr>
      <w:r>
        <w:t xml:space="preserve">5. Полное официальное наименование Муниципального Совета: Муниципальный Совет внутригородского муниципального образования города федерального значения Санкт-Петербурга муниципальный округ </w:t>
      </w:r>
      <w:proofErr w:type="spellStart"/>
      <w:r>
        <w:t>Ульянка</w:t>
      </w:r>
      <w:proofErr w:type="spellEnd"/>
      <w:r>
        <w:t>.</w:t>
      </w:r>
    </w:p>
    <w:p w:rsidR="00DD542F" w:rsidRDefault="00DD542F">
      <w:pPr>
        <w:pStyle w:val="ConsPlusNormal"/>
        <w:jc w:val="both"/>
      </w:pPr>
      <w:r>
        <w:t xml:space="preserve">(п. 5 введен </w:t>
      </w:r>
      <w:hyperlink r:id="rId104">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spacing w:before="220"/>
        <w:ind w:firstLine="540"/>
        <w:jc w:val="both"/>
      </w:pPr>
      <w:r>
        <w:t xml:space="preserve">6. Сокращенное наименование Муниципального Совета: Муниципальный Совет МО </w:t>
      </w:r>
      <w:proofErr w:type="spellStart"/>
      <w:r>
        <w:t>Ульянка</w:t>
      </w:r>
      <w:proofErr w:type="spellEnd"/>
      <w:r>
        <w:t xml:space="preserve">, Муниципальный Совет ВМО </w:t>
      </w:r>
      <w:proofErr w:type="spellStart"/>
      <w:r>
        <w:t>Ульянка</w:t>
      </w:r>
      <w:proofErr w:type="spellEnd"/>
      <w:r>
        <w:t xml:space="preserve">. Сокращенные наименования Муниципальный Совет МО </w:t>
      </w:r>
      <w:proofErr w:type="spellStart"/>
      <w:r>
        <w:t>Ульянка</w:t>
      </w:r>
      <w:proofErr w:type="spellEnd"/>
      <w:r>
        <w:t xml:space="preserve"> и Муниципальный Совет ВМО </w:t>
      </w:r>
      <w:proofErr w:type="spellStart"/>
      <w:r>
        <w:t>Ульянка</w:t>
      </w:r>
      <w:proofErr w:type="spellEnd"/>
      <w:r>
        <w:t xml:space="preserve"> равнозначны.</w:t>
      </w:r>
    </w:p>
    <w:p w:rsidR="00DD542F" w:rsidRDefault="00DD542F">
      <w:pPr>
        <w:pStyle w:val="ConsPlusNormal"/>
        <w:jc w:val="both"/>
      </w:pPr>
      <w:r>
        <w:t xml:space="preserve">(п. 6 введен </w:t>
      </w:r>
      <w:hyperlink r:id="rId105">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jc w:val="both"/>
      </w:pPr>
    </w:p>
    <w:p w:rsidR="00DD542F" w:rsidRDefault="00DD542F">
      <w:pPr>
        <w:pStyle w:val="ConsPlusTitle"/>
        <w:ind w:firstLine="540"/>
        <w:jc w:val="both"/>
        <w:outlineLvl w:val="1"/>
      </w:pPr>
      <w:r>
        <w:t>Статья 22. Состав Муниципального Совета</w:t>
      </w:r>
    </w:p>
    <w:p w:rsidR="00DD542F" w:rsidRDefault="00DD542F">
      <w:pPr>
        <w:pStyle w:val="ConsPlusNormal"/>
        <w:jc w:val="both"/>
      </w:pPr>
    </w:p>
    <w:p w:rsidR="00DD542F" w:rsidRDefault="00DD542F">
      <w:pPr>
        <w:pStyle w:val="ConsPlusNormal"/>
        <w:ind w:firstLine="540"/>
        <w:jc w:val="both"/>
      </w:pPr>
      <w:bookmarkStart w:id="9" w:name="P456"/>
      <w:bookmarkEnd w:id="9"/>
      <w:r>
        <w:t>1. Муниципальный Совет состоит из 20 депутатов, которые избираются на муниципальных выборах по многомандатным (один округ - пять депутатов) избирательным округам, образуемым на территории Муниципального образования.</w:t>
      </w:r>
    </w:p>
    <w:p w:rsidR="00DD542F" w:rsidRDefault="00DD542F">
      <w:pPr>
        <w:pStyle w:val="ConsPlusNormal"/>
        <w:spacing w:before="220"/>
        <w:ind w:firstLine="540"/>
        <w:jc w:val="both"/>
      </w:pPr>
      <w:r>
        <w:t>2. Муниципальный Совет избирает из своего состава Главу Муниципального образования, который исполняет полномочия председателя Муниципального Совета, заместителя Главы Муниципального образования, а также иные органы местного самоуправления и должностных лиц местного самоуправления в соответствии с настоящим Уставом Муниципального образования.</w:t>
      </w:r>
    </w:p>
    <w:p w:rsidR="00DD542F" w:rsidRDefault="00DD542F">
      <w:pPr>
        <w:pStyle w:val="ConsPlusNormal"/>
        <w:spacing w:before="220"/>
        <w:ind w:firstLine="540"/>
        <w:jc w:val="both"/>
      </w:pPr>
      <w:r>
        <w:t>3. Депутаты Муниципального Совета могут создавать постоянные и временные комиссии Муниципального Совета, депутатские группы, депутатские объединения в порядке, определяемом Регламентом заседаний Муниципального Совета, утверждаемым Муниципальным Советом.</w:t>
      </w:r>
    </w:p>
    <w:p w:rsidR="00DD542F" w:rsidRDefault="00DD542F">
      <w:pPr>
        <w:pStyle w:val="ConsPlusNormal"/>
        <w:jc w:val="both"/>
      </w:pPr>
    </w:p>
    <w:p w:rsidR="00DD542F" w:rsidRDefault="00DD542F">
      <w:pPr>
        <w:pStyle w:val="ConsPlusTitle"/>
        <w:ind w:firstLine="540"/>
        <w:jc w:val="both"/>
        <w:outlineLvl w:val="1"/>
      </w:pPr>
      <w:r>
        <w:t>Статья 23. Комиссии Муниципального Совета</w:t>
      </w:r>
    </w:p>
    <w:p w:rsidR="00DD542F" w:rsidRDefault="00DD542F">
      <w:pPr>
        <w:pStyle w:val="ConsPlusNormal"/>
        <w:jc w:val="both"/>
      </w:pPr>
    </w:p>
    <w:p w:rsidR="00DD542F" w:rsidRDefault="00DD542F">
      <w:pPr>
        <w:pStyle w:val="ConsPlusNormal"/>
        <w:ind w:firstLine="540"/>
        <w:jc w:val="both"/>
      </w:pPr>
      <w:r>
        <w:t>1. В качестве рабочих органов Муниципальный Совет образует из числа депутатов постоянные комиссии Муниципального Совета.</w:t>
      </w:r>
    </w:p>
    <w:p w:rsidR="00DD542F" w:rsidRDefault="00DD542F">
      <w:pPr>
        <w:pStyle w:val="ConsPlusNormal"/>
        <w:spacing w:before="220"/>
        <w:ind w:firstLine="540"/>
        <w:jc w:val="both"/>
      </w:pPr>
      <w:r>
        <w:t>Постоянные комиссии образуются на срок полномочий Муниципального Совета.</w:t>
      </w:r>
    </w:p>
    <w:p w:rsidR="00DD542F" w:rsidRDefault="00DD542F">
      <w:pPr>
        <w:pStyle w:val="ConsPlusNormal"/>
        <w:spacing w:before="220"/>
        <w:ind w:firstLine="540"/>
        <w:jc w:val="both"/>
      </w:pPr>
      <w:r>
        <w:t xml:space="preserve">2. Количество постоянных комиссий, их наименования и численный состав, компетенция и подотчетность, вопросы организации и деятельности определяются Положением о постоянных </w:t>
      </w:r>
      <w:r>
        <w:lastRenderedPageBreak/>
        <w:t>комиссиях, утверждаемым Муниципальным Советом.</w:t>
      </w:r>
    </w:p>
    <w:p w:rsidR="00DD542F" w:rsidRDefault="00DD542F">
      <w:pPr>
        <w:pStyle w:val="ConsPlusNormal"/>
        <w:spacing w:before="220"/>
        <w:ind w:firstLine="540"/>
        <w:jc w:val="both"/>
      </w:pPr>
      <w:r>
        <w:t>Депутат Муниципального Совета вправе входить в состав не более двух постоянных комиссий и быть председателем не более одной постоянной комиссии.</w:t>
      </w:r>
    </w:p>
    <w:p w:rsidR="00DD542F" w:rsidRDefault="00DD542F">
      <w:pPr>
        <w:pStyle w:val="ConsPlusNormal"/>
        <w:spacing w:before="220"/>
        <w:ind w:firstLine="540"/>
        <w:jc w:val="both"/>
      </w:pPr>
      <w:r>
        <w:t>3. Для проведения разовых мероприятий, подготовки и рассмотрения отдельных вопросов, выносимых на заседания Муниципального Совета (в том числе подготовки проектов правовых актов Муниципального Совета, включая проекты решений с их правовым, экономическим и иным обоснованием, а также подготовки сведений по отдельным вопросам), а также организации контроля их исполнения и деятельности иных органов Муниципального образования могут создаваться временные комиссии и(или) рабочие группы Муниципального Совета.</w:t>
      </w:r>
    </w:p>
    <w:p w:rsidR="00DD542F" w:rsidRDefault="00DD542F">
      <w:pPr>
        <w:pStyle w:val="ConsPlusNormal"/>
        <w:spacing w:before="220"/>
        <w:ind w:firstLine="540"/>
        <w:jc w:val="both"/>
      </w:pPr>
      <w:r>
        <w:t>Временные комиссии и(или) рабочие группы образуются на срок, необходимый для осуществления задач, возложенных на них Муниципальным Советом. К работе временной комиссии и(или) рабочей группы на правах эксперта безвозмездно (или по решению Муниципального Совета на возмездной основе) могут привлекаться специалисты, обладающие соответствующими специальными познаниями.</w:t>
      </w:r>
    </w:p>
    <w:p w:rsidR="00DD542F" w:rsidRDefault="00DD542F">
      <w:pPr>
        <w:pStyle w:val="ConsPlusNormal"/>
        <w:spacing w:before="220"/>
        <w:ind w:firstLine="540"/>
        <w:jc w:val="both"/>
      </w:pPr>
      <w:r>
        <w:t>В случае принятия Муниципальным Советом решения о распределении и закреплении за отдельным депутатом (депутатами) обязанностей по предварительной подготовке и рассмотрению выносимых на заседания Муниципального Совета конкретных вопросов временные комиссии могут не образовываться.</w:t>
      </w:r>
    </w:p>
    <w:p w:rsidR="00DD542F" w:rsidRDefault="00DD542F">
      <w:pPr>
        <w:pStyle w:val="ConsPlusNormal"/>
        <w:spacing w:before="220"/>
        <w:ind w:firstLine="540"/>
        <w:jc w:val="both"/>
      </w:pPr>
      <w:r>
        <w:t>4. Постоянную комиссию возглавляет Председатель постоянной комиссии Муниципального Совета, избираемый Муниципальным Советом из своего состава (из числа депутатов) путем тайного голосования бюллетенями на заседании Муниципального Совета.</w:t>
      </w:r>
    </w:p>
    <w:p w:rsidR="00DD542F" w:rsidRDefault="00DD542F">
      <w:pPr>
        <w:pStyle w:val="ConsPlusNormal"/>
        <w:spacing w:before="220"/>
        <w:ind w:firstLine="540"/>
        <w:jc w:val="both"/>
      </w:pPr>
      <w:r>
        <w:t>5. Председатель постоянной комиссии Муниципального Совета избирается на срок полномочий Муниципального Совета.</w:t>
      </w:r>
    </w:p>
    <w:p w:rsidR="00DD542F" w:rsidRDefault="00DD542F">
      <w:pPr>
        <w:pStyle w:val="ConsPlusNormal"/>
        <w:spacing w:before="220"/>
        <w:ind w:firstLine="540"/>
        <w:jc w:val="both"/>
      </w:pPr>
      <w:r>
        <w:t>6. Избранным на должность Председателя постоянной комиссии Муниципального Совета считается кандидат, набравший большинство голосов от числа избранных депутатов Муниципального Совета, при условии, что в голосовании приняли участие (получили бюллетени для голосования) не менее двух третей от числа избранных депутатов.</w:t>
      </w:r>
    </w:p>
    <w:p w:rsidR="00DD542F" w:rsidRDefault="00DD542F">
      <w:pPr>
        <w:pStyle w:val="ConsPlusNormal"/>
        <w:spacing w:before="220"/>
        <w:ind w:firstLine="540"/>
        <w:jc w:val="both"/>
      </w:pPr>
      <w:r>
        <w:t>7. Полномочия Председателя постоянной комиссии Муниципального Совета начинаются со дня его избрания и прекращаются с момента начала работы Муниципального Совета нового состава.</w:t>
      </w:r>
    </w:p>
    <w:p w:rsidR="00DD542F" w:rsidRDefault="00DD542F">
      <w:pPr>
        <w:pStyle w:val="ConsPlusNormal"/>
        <w:spacing w:before="220"/>
        <w:ind w:firstLine="540"/>
        <w:jc w:val="both"/>
      </w:pPr>
      <w:r>
        <w:t>8. Председатель постоянной комиссии Муниципального Совета подконтролен, подотчетен и непосредственно подчиняется Муниципальному Совету.</w:t>
      </w:r>
    </w:p>
    <w:p w:rsidR="00DD542F" w:rsidRDefault="00DD542F">
      <w:pPr>
        <w:pStyle w:val="ConsPlusNormal"/>
        <w:spacing w:before="220"/>
        <w:ind w:firstLine="540"/>
        <w:jc w:val="both"/>
      </w:pPr>
      <w:r>
        <w:t>9. Председатель постоянной комиссии Муниципального Совета осуществляет свои полномочия в соответствии с должностными обязанностями, утвержденными Муниципальным Советом.</w:t>
      </w:r>
    </w:p>
    <w:p w:rsidR="00DD542F" w:rsidRDefault="00DD542F">
      <w:pPr>
        <w:pStyle w:val="ConsPlusNormal"/>
        <w:spacing w:before="220"/>
        <w:ind w:firstLine="540"/>
        <w:jc w:val="both"/>
      </w:pPr>
      <w:r>
        <w:t>10. Председатели постоянных комиссий Муниципального Совета отчитываются о своей работе на заседаниях Муниципального Совета не реже одного раза в квартал, а перед населением - не реже одного раза в год.</w:t>
      </w:r>
    </w:p>
    <w:p w:rsidR="00DD542F" w:rsidRDefault="00DD542F">
      <w:pPr>
        <w:pStyle w:val="ConsPlusNormal"/>
        <w:spacing w:before="220"/>
        <w:ind w:firstLine="540"/>
        <w:jc w:val="both"/>
      </w:pPr>
      <w:r>
        <w:t xml:space="preserve">11. Основаниями для досрочного прекращения полномочий Председателя постоянной комиссии Муниципального Совета являются основания, предусмотренные </w:t>
      </w:r>
      <w:hyperlink w:anchor="P733">
        <w:r>
          <w:rPr>
            <w:color w:val="0000FF"/>
          </w:rPr>
          <w:t>пунктом 30 статьи 31</w:t>
        </w:r>
      </w:hyperlink>
      <w:r>
        <w:t xml:space="preserve"> и </w:t>
      </w:r>
      <w:hyperlink w:anchor="P480">
        <w:r>
          <w:rPr>
            <w:color w:val="0000FF"/>
          </w:rPr>
          <w:t>пунктом 15</w:t>
        </w:r>
      </w:hyperlink>
      <w:r>
        <w:t xml:space="preserve"> настоящей статьи Устава.</w:t>
      </w:r>
    </w:p>
    <w:p w:rsidR="00DD542F" w:rsidRDefault="00DD542F">
      <w:pPr>
        <w:pStyle w:val="ConsPlusNormal"/>
        <w:spacing w:before="220"/>
        <w:ind w:firstLine="540"/>
        <w:jc w:val="both"/>
      </w:pPr>
      <w:r>
        <w:t xml:space="preserve">12. Отставка Председателя постоянной комиссии Муниципального Совета по собственному желанию удовлетворяется на основании его письменного заявления путем принятия его отставки </w:t>
      </w:r>
      <w:r>
        <w:lastRenderedPageBreak/>
        <w:t>Муниципальным Советом.</w:t>
      </w:r>
    </w:p>
    <w:p w:rsidR="00DD542F" w:rsidRDefault="00DD542F">
      <w:pPr>
        <w:pStyle w:val="ConsPlusNormal"/>
        <w:spacing w:before="220"/>
        <w:ind w:firstLine="540"/>
        <w:jc w:val="both"/>
      </w:pPr>
      <w:r>
        <w:t>13. В случае непринятия Муниципальным Советом отставки Председателя постоянной комиссии Муниципального Совета он вправе сложить свои полномочия по истечении одного месяца после подачи заявления.</w:t>
      </w:r>
    </w:p>
    <w:p w:rsidR="00DD542F" w:rsidRDefault="00DD542F">
      <w:pPr>
        <w:pStyle w:val="ConsPlusNormal"/>
        <w:spacing w:before="220"/>
        <w:ind w:firstLine="540"/>
        <w:jc w:val="both"/>
      </w:pPr>
      <w:r>
        <w:t>14. Муниципальный Совет может принять решение о расформировании постоянной комиссии по миновании надобности и в иных случаях.</w:t>
      </w:r>
    </w:p>
    <w:p w:rsidR="00DD542F" w:rsidRDefault="00DD542F">
      <w:pPr>
        <w:pStyle w:val="ConsPlusNormal"/>
        <w:spacing w:before="220"/>
        <w:ind w:firstLine="540"/>
        <w:jc w:val="both"/>
      </w:pPr>
      <w:bookmarkStart w:id="10" w:name="P480"/>
      <w:bookmarkEnd w:id="10"/>
      <w:r>
        <w:t>15. Муниципальный Совет может принять решение об исключении депутата Муниципального Совета из состава постоянной комиссии Муниципального Совета (в том числе об освобождении Председателя постоянной комиссии Муниципального Совета от должности) в следующих случаях:</w:t>
      </w:r>
    </w:p>
    <w:p w:rsidR="00DD542F" w:rsidRDefault="00DD542F">
      <w:pPr>
        <w:pStyle w:val="ConsPlusNormal"/>
        <w:spacing w:before="220"/>
        <w:ind w:firstLine="540"/>
        <w:jc w:val="both"/>
      </w:pPr>
      <w:r>
        <w:t>1) пропуск заседаний постоянной комиссии Муниципального Совета более двух раз без уважительной причины;</w:t>
      </w:r>
    </w:p>
    <w:p w:rsidR="00DD542F" w:rsidRDefault="00DD542F">
      <w:pPr>
        <w:pStyle w:val="ConsPlusNormal"/>
        <w:spacing w:before="220"/>
        <w:ind w:firstLine="540"/>
        <w:jc w:val="both"/>
      </w:pPr>
      <w:r>
        <w:t>2) неоднократное невыполнение решений (поручений) Председателя постоянной комиссии Муниципального Совета (для Председателя постоянной комиссии Муниципального Совета - решений (поручений) Главы Муниципального образования);</w:t>
      </w:r>
    </w:p>
    <w:p w:rsidR="00DD542F" w:rsidRDefault="00DD542F">
      <w:pPr>
        <w:pStyle w:val="ConsPlusNormal"/>
        <w:spacing w:before="220"/>
        <w:ind w:firstLine="540"/>
        <w:jc w:val="both"/>
      </w:pPr>
      <w:r>
        <w:t>3) невыполнение решений Муниципального Совета;</w:t>
      </w:r>
    </w:p>
    <w:p w:rsidR="00DD542F" w:rsidRDefault="00DD542F">
      <w:pPr>
        <w:pStyle w:val="ConsPlusNormal"/>
        <w:spacing w:before="220"/>
        <w:ind w:firstLine="540"/>
        <w:jc w:val="both"/>
      </w:pPr>
      <w:r>
        <w:t>4) в связи со сложением депутатом Муниципального Совета своих полномочий;</w:t>
      </w:r>
    </w:p>
    <w:p w:rsidR="00DD542F" w:rsidRDefault="00DD542F">
      <w:pPr>
        <w:pStyle w:val="ConsPlusNormal"/>
        <w:spacing w:before="220"/>
        <w:ind w:firstLine="540"/>
        <w:jc w:val="both"/>
      </w:pPr>
      <w:r>
        <w:t>5) на основании письменного заявления депутата, являющегося членом постоянной комиссии Муниципального Совета;</w:t>
      </w:r>
    </w:p>
    <w:p w:rsidR="00DD542F" w:rsidRDefault="00DD542F">
      <w:pPr>
        <w:pStyle w:val="ConsPlusNormal"/>
        <w:spacing w:before="220"/>
        <w:ind w:firstLine="540"/>
        <w:jc w:val="both"/>
      </w:pPr>
      <w:r>
        <w:t>6) по иным основаниям, предусмотренным действующим законодательством, настоящим Уставом и Решениями Муниципального Совета.</w:t>
      </w:r>
    </w:p>
    <w:p w:rsidR="00DD542F" w:rsidRDefault="00DD542F">
      <w:pPr>
        <w:pStyle w:val="ConsPlusNormal"/>
        <w:spacing w:before="220"/>
        <w:ind w:firstLine="540"/>
        <w:jc w:val="both"/>
      </w:pPr>
      <w:r>
        <w:t>16. Полномочия члена постоянной комиссии Муниципального Совета прекращаются со дня вынесения Муниципальным Советом соответствующего решения.</w:t>
      </w:r>
    </w:p>
    <w:p w:rsidR="00DD542F" w:rsidRDefault="00DD542F">
      <w:pPr>
        <w:pStyle w:val="ConsPlusNormal"/>
        <w:jc w:val="both"/>
      </w:pPr>
    </w:p>
    <w:p w:rsidR="00DD542F" w:rsidRDefault="00DD542F">
      <w:pPr>
        <w:pStyle w:val="ConsPlusTitle"/>
        <w:ind w:firstLine="540"/>
        <w:jc w:val="both"/>
        <w:outlineLvl w:val="1"/>
      </w:pPr>
      <w:r>
        <w:t>Статья 24. Полномочия Муниципального Совета</w:t>
      </w:r>
    </w:p>
    <w:p w:rsidR="00DD542F" w:rsidRDefault="00DD542F">
      <w:pPr>
        <w:pStyle w:val="ConsPlusNormal"/>
        <w:jc w:val="both"/>
      </w:pPr>
    </w:p>
    <w:p w:rsidR="00DD542F" w:rsidRDefault="00DD542F">
      <w:pPr>
        <w:pStyle w:val="ConsPlusNormal"/>
        <w:ind w:firstLine="540"/>
        <w:jc w:val="both"/>
      </w:pPr>
      <w:r>
        <w:t>1. В исключительном ведении Муниципального Совета находятся:</w:t>
      </w:r>
    </w:p>
    <w:p w:rsidR="00DD542F" w:rsidRDefault="00DD542F">
      <w:pPr>
        <w:pStyle w:val="ConsPlusNormal"/>
        <w:spacing w:before="220"/>
        <w:ind w:firstLine="540"/>
        <w:jc w:val="both"/>
      </w:pPr>
      <w:r>
        <w:t>1) принятие Устава Муниципального образования и внесение в него изменений и дополнений;</w:t>
      </w:r>
    </w:p>
    <w:p w:rsidR="00DD542F" w:rsidRDefault="00DD542F">
      <w:pPr>
        <w:pStyle w:val="ConsPlusNormal"/>
        <w:spacing w:before="220"/>
        <w:ind w:firstLine="540"/>
        <w:jc w:val="both"/>
      </w:pPr>
      <w:r>
        <w:t>2) утверждение местного бюджета и отчета о его исполнении;</w:t>
      </w:r>
    </w:p>
    <w:p w:rsidR="00DD542F" w:rsidRDefault="00DD542F">
      <w:pPr>
        <w:pStyle w:val="ConsPlusNormal"/>
        <w:spacing w:before="220"/>
        <w:ind w:firstLine="540"/>
        <w:jc w:val="both"/>
      </w:pPr>
      <w:r>
        <w:t>3) утверждение стратегии социально-экономического развития Муниципального образования;</w:t>
      </w:r>
    </w:p>
    <w:p w:rsidR="00DD542F" w:rsidRDefault="00DD542F">
      <w:pPr>
        <w:pStyle w:val="ConsPlusNormal"/>
        <w:jc w:val="both"/>
      </w:pPr>
      <w:r>
        <w:t>(</w:t>
      </w:r>
      <w:proofErr w:type="spellStart"/>
      <w:r>
        <w:t>пп</w:t>
      </w:r>
      <w:proofErr w:type="spellEnd"/>
      <w:r>
        <w:t xml:space="preserve">. 3 в ред. </w:t>
      </w:r>
      <w:hyperlink r:id="rId106">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27.08.2025 N 10-1)</w:t>
      </w:r>
    </w:p>
    <w:p w:rsidR="00DD542F" w:rsidRDefault="00DD542F">
      <w:pPr>
        <w:pStyle w:val="ConsPlusNormal"/>
        <w:spacing w:before="220"/>
        <w:ind w:firstLine="540"/>
        <w:jc w:val="both"/>
      </w:pPr>
      <w:r>
        <w:t>4) определение порядка управления и распоряжения имуществом, находящимся в муниципальной собственности;</w:t>
      </w:r>
    </w:p>
    <w:p w:rsidR="00DD542F" w:rsidRDefault="00DD542F">
      <w:pPr>
        <w:pStyle w:val="ConsPlusNormal"/>
        <w:spacing w:before="220"/>
        <w:ind w:firstLine="540"/>
        <w:jc w:val="both"/>
      </w:pPr>
      <w:r>
        <w:t>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D542F" w:rsidRDefault="00DD542F">
      <w:pPr>
        <w:pStyle w:val="ConsPlusNormal"/>
        <w:jc w:val="both"/>
      </w:pPr>
      <w:r>
        <w:t>(</w:t>
      </w:r>
      <w:proofErr w:type="spellStart"/>
      <w:r>
        <w:t>пп</w:t>
      </w:r>
      <w:proofErr w:type="spellEnd"/>
      <w:r>
        <w:t xml:space="preserve">. 5 в ред. </w:t>
      </w:r>
      <w:hyperlink r:id="rId107">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27.08.2025 N 10-1)</w:t>
      </w:r>
    </w:p>
    <w:p w:rsidR="00DD542F" w:rsidRDefault="00DD542F">
      <w:pPr>
        <w:pStyle w:val="ConsPlusNormal"/>
        <w:spacing w:before="220"/>
        <w:ind w:firstLine="540"/>
        <w:jc w:val="both"/>
      </w:pPr>
      <w:r>
        <w:lastRenderedPageBreak/>
        <w:t>6) определение порядка участия Муниципального образования в организациях межмуниципального сотрудничества;</w:t>
      </w:r>
    </w:p>
    <w:p w:rsidR="00DD542F" w:rsidRDefault="00DD542F">
      <w:pPr>
        <w:pStyle w:val="ConsPlusNormal"/>
        <w:spacing w:before="220"/>
        <w:ind w:firstLine="540"/>
        <w:jc w:val="both"/>
      </w:pPr>
      <w:r>
        <w:t>7) 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w:t>
      </w:r>
    </w:p>
    <w:p w:rsidR="00DD542F" w:rsidRDefault="00DD542F">
      <w:pPr>
        <w:pStyle w:val="ConsPlusNormal"/>
        <w:spacing w:before="220"/>
        <w:ind w:firstLine="540"/>
        <w:jc w:val="both"/>
      </w:pPr>
      <w:bookmarkStart w:id="11" w:name="P501"/>
      <w:bookmarkEnd w:id="11"/>
      <w:r>
        <w:t>8) контроль исполнения органами местного самоуправления и должностными лицами местного самоуправления Муниципального образования полномочий по решению вопросов местного значения;</w:t>
      </w:r>
    </w:p>
    <w:p w:rsidR="00DD542F" w:rsidRDefault="00DD542F">
      <w:pPr>
        <w:pStyle w:val="ConsPlusNormal"/>
        <w:spacing w:before="220"/>
        <w:ind w:firstLine="540"/>
        <w:jc w:val="both"/>
      </w:pPr>
      <w:r>
        <w:t>9) принятие решения об удалении Главы муниципального образования в отставку.</w:t>
      </w:r>
    </w:p>
    <w:p w:rsidR="00DD542F" w:rsidRDefault="00DD542F">
      <w:pPr>
        <w:pStyle w:val="ConsPlusNormal"/>
        <w:spacing w:before="220"/>
        <w:ind w:firstLine="540"/>
        <w:jc w:val="both"/>
      </w:pPr>
      <w:r>
        <w:t>2. К полномочиям Муниципального совета также относятся:</w:t>
      </w:r>
    </w:p>
    <w:p w:rsidR="00DD542F" w:rsidRDefault="00DD542F">
      <w:pPr>
        <w:pStyle w:val="ConsPlusNormal"/>
        <w:spacing w:before="220"/>
        <w:ind w:firstLine="540"/>
        <w:jc w:val="both"/>
      </w:pPr>
      <w:r>
        <w:t>1) установление официальных символов, памятных дат муниципального образования и учреждение звания "Почетный житель муниципального образования";</w:t>
      </w:r>
    </w:p>
    <w:p w:rsidR="00DD542F" w:rsidRDefault="00DD542F">
      <w:pPr>
        <w:pStyle w:val="ConsPlusNormal"/>
        <w:spacing w:before="220"/>
        <w:ind w:firstLine="540"/>
        <w:jc w:val="both"/>
      </w:pPr>
      <w:r>
        <w:t>2) принятие решения о назначении местного референдума;</w:t>
      </w:r>
    </w:p>
    <w:p w:rsidR="00DD542F" w:rsidRDefault="00DD542F">
      <w:pPr>
        <w:pStyle w:val="ConsPlusNormal"/>
        <w:spacing w:before="220"/>
        <w:ind w:firstLine="540"/>
        <w:jc w:val="both"/>
      </w:pPr>
      <w:r>
        <w:t>3) назначение в порядке и сроки, установленные действующим законодательством, выборов депутатов Муниципального Совета;</w:t>
      </w:r>
    </w:p>
    <w:p w:rsidR="00DD542F" w:rsidRDefault="00DD542F">
      <w:pPr>
        <w:pStyle w:val="ConsPlusNormal"/>
        <w:spacing w:before="220"/>
        <w:ind w:firstLine="540"/>
        <w:jc w:val="both"/>
      </w:pPr>
      <w:r>
        <w:t>4) принятие муниципальных социальных программ муниципального образования, утверждение отчетов об их исполнении;</w:t>
      </w:r>
    </w:p>
    <w:p w:rsidR="00DD542F" w:rsidRDefault="00DD542F">
      <w:pPr>
        <w:pStyle w:val="ConsPlusNormal"/>
        <w:spacing w:before="220"/>
        <w:ind w:firstLine="540"/>
        <w:jc w:val="both"/>
      </w:pPr>
      <w:r>
        <w:t>5) установление основ организации и деятельности Муниципального Совета;</w:t>
      </w:r>
    </w:p>
    <w:p w:rsidR="00DD542F" w:rsidRDefault="00DD542F">
      <w:pPr>
        <w:pStyle w:val="ConsPlusNormal"/>
        <w:spacing w:before="220"/>
        <w:ind w:firstLine="540"/>
        <w:jc w:val="both"/>
      </w:pPr>
      <w:r>
        <w:t>6) избрание из своего состава (из числа депутатов) Главы муниципального образования, Заместителя Главы муниципального образования, Председателей постоянных комиссий Муниципального Совета;</w:t>
      </w:r>
    </w:p>
    <w:p w:rsidR="00DD542F" w:rsidRDefault="00DD542F">
      <w:pPr>
        <w:pStyle w:val="ConsPlusNormal"/>
        <w:spacing w:before="220"/>
        <w:ind w:firstLine="540"/>
        <w:jc w:val="both"/>
      </w:pPr>
      <w:r>
        <w:t>7) принятие Регламента заседаний Муниципального Совета и решение вопросов внутреннего распорядка его деятельности;</w:t>
      </w:r>
    </w:p>
    <w:p w:rsidR="00DD542F" w:rsidRDefault="00DD542F">
      <w:pPr>
        <w:pStyle w:val="ConsPlusNormal"/>
        <w:spacing w:before="220"/>
        <w:ind w:firstLine="540"/>
        <w:jc w:val="both"/>
      </w:pPr>
      <w:r>
        <w:t>8) утверждение программ (прогнозных планов), порядка и условий приватизации муниципального имущества в соответствии с федеральными законами, принятие решений о включении или исключении объектов из программы (прогнозного плана) приватизации муниципального имущества, утверждение отчета о выполнении программы (прогнозного плана) по приватизации муниципального имущества;</w:t>
      </w:r>
    </w:p>
    <w:p w:rsidR="00DD542F" w:rsidRDefault="00DD542F">
      <w:pPr>
        <w:pStyle w:val="ConsPlusNormal"/>
        <w:spacing w:before="220"/>
        <w:ind w:firstLine="540"/>
        <w:jc w:val="both"/>
      </w:pPr>
      <w:r>
        <w:t>9) установление в соответствии с бюджетным законодательством Российской Федерации порядка составления и рассмотрения проекта бюджета муниципального образования, утверждения и исполнения бюджета муниципального образования, осуществления контроля за его исполнением и утверждения отчета об исполнении бюджета муниципального образования;</w:t>
      </w:r>
    </w:p>
    <w:p w:rsidR="00DD542F" w:rsidRDefault="00DD542F">
      <w:pPr>
        <w:pStyle w:val="ConsPlusNormal"/>
        <w:spacing w:before="220"/>
        <w:ind w:firstLine="540"/>
        <w:jc w:val="both"/>
      </w:pPr>
      <w:r>
        <w:t>10) установление порядка организации приема населения муниципального образования Главой муниципального образования, Заместителем Главы муниципального образования, Председателями постоянных комиссий и депутатами Муниципального Совета;</w:t>
      </w:r>
    </w:p>
    <w:p w:rsidR="00DD542F" w:rsidRDefault="00DD542F">
      <w:pPr>
        <w:pStyle w:val="ConsPlusNormal"/>
        <w:spacing w:before="220"/>
        <w:ind w:firstLine="540"/>
        <w:jc w:val="both"/>
      </w:pPr>
      <w:r>
        <w:t>11) установление порядка проведения конкурса на замещение должности Главы Местной администрации;</w:t>
      </w:r>
    </w:p>
    <w:p w:rsidR="00DD542F" w:rsidRDefault="00DD542F">
      <w:pPr>
        <w:pStyle w:val="ConsPlusNormal"/>
        <w:spacing w:before="220"/>
        <w:ind w:firstLine="540"/>
        <w:jc w:val="both"/>
      </w:pPr>
      <w:r>
        <w:t>12) установление общего числа членов конкурсной комиссии в муниципальном образовании;</w:t>
      </w:r>
    </w:p>
    <w:p w:rsidR="00DD542F" w:rsidRDefault="00DD542F">
      <w:pPr>
        <w:pStyle w:val="ConsPlusNormal"/>
        <w:spacing w:before="220"/>
        <w:ind w:firstLine="540"/>
        <w:jc w:val="both"/>
      </w:pPr>
      <w:r>
        <w:t>13) назначение лица на должность Главы Местной администрации из числа кандидатов, представленных конкурсной комиссией по результатам конкурса;</w:t>
      </w:r>
    </w:p>
    <w:p w:rsidR="00DD542F" w:rsidRDefault="00DD542F">
      <w:pPr>
        <w:pStyle w:val="ConsPlusNormal"/>
        <w:spacing w:before="220"/>
        <w:ind w:firstLine="540"/>
        <w:jc w:val="both"/>
      </w:pPr>
      <w:r>
        <w:lastRenderedPageBreak/>
        <w:t>14) утверждение структуры Местной администрации по представлению Главы Местной администрации;</w:t>
      </w:r>
    </w:p>
    <w:p w:rsidR="00DD542F" w:rsidRDefault="00DD542F">
      <w:pPr>
        <w:pStyle w:val="ConsPlusNormal"/>
        <w:spacing w:before="220"/>
        <w:ind w:firstLine="540"/>
        <w:jc w:val="both"/>
      </w:pPr>
      <w:r>
        <w:t xml:space="preserve">15) исключен. - </w:t>
      </w:r>
      <w:hyperlink r:id="rId108">
        <w:r>
          <w:rPr>
            <w:color w:val="0000FF"/>
          </w:rPr>
          <w:t>Решение</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28.06.2022 N 19-1;</w:t>
      </w:r>
    </w:p>
    <w:p w:rsidR="00DD542F" w:rsidRDefault="00DD542F">
      <w:pPr>
        <w:pStyle w:val="ConsPlusNormal"/>
        <w:spacing w:before="220"/>
        <w:ind w:firstLine="540"/>
        <w:jc w:val="both"/>
      </w:pPr>
      <w:r>
        <w:t>16) управление и(или) распоряжение средствами местного бюджета, направляемыми в процессе его исполнения на обеспечение деятельности Муниципального Совета и депутатов;</w:t>
      </w:r>
    </w:p>
    <w:p w:rsidR="00DD542F" w:rsidRDefault="00DD542F">
      <w:pPr>
        <w:pStyle w:val="ConsPlusNormal"/>
        <w:spacing w:before="220"/>
        <w:ind w:firstLine="540"/>
        <w:jc w:val="both"/>
      </w:pPr>
      <w:r>
        <w:t>17) официальное толкование Решений Муниципального Совета;</w:t>
      </w:r>
    </w:p>
    <w:p w:rsidR="00DD542F" w:rsidRDefault="00DD542F">
      <w:pPr>
        <w:pStyle w:val="ConsPlusNormal"/>
        <w:spacing w:before="220"/>
        <w:ind w:firstLine="540"/>
        <w:jc w:val="both"/>
      </w:pPr>
      <w:r>
        <w:t>18) поощрение Главы муниципального образования за труд и привлечение его к дисциплинарной ответственности в порядке и по основаниям, предусмотренным законодательством Российской Федерации о труде;</w:t>
      </w:r>
    </w:p>
    <w:p w:rsidR="00DD542F" w:rsidRDefault="00DD542F">
      <w:pPr>
        <w:pStyle w:val="ConsPlusNormal"/>
        <w:spacing w:before="220"/>
        <w:ind w:firstLine="540"/>
        <w:jc w:val="both"/>
      </w:pPr>
      <w:r>
        <w:t>19) управление собственностью Санкт-Петербурга, переданной в управление муниципальному образованию в соответствии с федеральными законами, иными нормативными правовыми актами Российской Федерации, законами Санкт-Петербурга и иными нормативными правовыми актами Санкт-Петербурга, настоящим Уставом;</w:t>
      </w:r>
    </w:p>
    <w:p w:rsidR="00DD542F" w:rsidRDefault="00DD542F">
      <w:pPr>
        <w:pStyle w:val="ConsPlusNormal"/>
        <w:spacing w:before="220"/>
        <w:ind w:firstLine="540"/>
        <w:jc w:val="both"/>
      </w:pPr>
      <w:r>
        <w:t xml:space="preserve">20) внесение предложений органам местного самоуправления муниципального образования, выборному или иному должностному лицу местного самоуправления муниципального образования привести в соответствие с законодательством Российской Федерации и Санкт-Петербурга, настоящим Уставом и решениями Муниципального Совета изданные ими муниципальные правовые акты в случае, если указанные акты противоречат </w:t>
      </w:r>
      <w:hyperlink r:id="rId109">
        <w:r>
          <w:rPr>
            <w:color w:val="0000FF"/>
          </w:rPr>
          <w:t>Конституции</w:t>
        </w:r>
      </w:hyperlink>
      <w:r>
        <w:t xml:space="preserve"> Российской Федерации, федеральным законам и иным нормативным правовым актам Российской Федерации, </w:t>
      </w:r>
      <w:hyperlink r:id="rId110">
        <w:r>
          <w:rPr>
            <w:color w:val="0000FF"/>
          </w:rPr>
          <w:t>Уставу</w:t>
        </w:r>
      </w:hyperlink>
      <w:r>
        <w:t xml:space="preserve"> Санкт-Петербурга, законам Санкт-Петербурга и иным нормативным правовым актам Санкт-Петербурга, настоящему Уставу и решениям Муниципального Совета, а также обращение в суд;</w:t>
      </w:r>
    </w:p>
    <w:p w:rsidR="00DD542F" w:rsidRDefault="00DD542F">
      <w:pPr>
        <w:pStyle w:val="ConsPlusNormal"/>
        <w:spacing w:before="220"/>
        <w:ind w:firstLine="540"/>
        <w:jc w:val="both"/>
      </w:pPr>
      <w:r>
        <w:t>21) осуществление правового регулирования по вопросам, отнесенным к его компетенции;</w:t>
      </w:r>
    </w:p>
    <w:p w:rsidR="00DD542F" w:rsidRDefault="00DD542F">
      <w:pPr>
        <w:pStyle w:val="ConsPlusNormal"/>
        <w:spacing w:before="220"/>
        <w:ind w:firstLine="540"/>
        <w:jc w:val="both"/>
      </w:pPr>
      <w:r>
        <w:t>22) формирование и направление органу государственной власти Санкт-Петербурга, осуществляющему полномочия собственника имущества, предложений о передаче имущества из государственной собственности Санкт-Петербурга в собственность муниципального образования;</w:t>
      </w:r>
    </w:p>
    <w:p w:rsidR="00DD542F" w:rsidRDefault="00DD542F">
      <w:pPr>
        <w:pStyle w:val="ConsPlusNormal"/>
        <w:spacing w:before="220"/>
        <w:ind w:firstLine="540"/>
        <w:jc w:val="both"/>
      </w:pPr>
      <w:r>
        <w:t>23) заключение в целях реализации своих полномочий договоров и соглашений, подписываемых Главой муниципального образования либо уполномоченным им должностным лицом Муниципального Совета;</w:t>
      </w:r>
    </w:p>
    <w:p w:rsidR="00DD542F" w:rsidRDefault="00DD542F">
      <w:pPr>
        <w:pStyle w:val="ConsPlusNormal"/>
        <w:spacing w:before="220"/>
        <w:ind w:firstLine="540"/>
        <w:jc w:val="both"/>
      </w:pPr>
      <w:r>
        <w:t>24) 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DD542F" w:rsidRDefault="00DD542F">
      <w:pPr>
        <w:pStyle w:val="ConsPlusNormal"/>
        <w:jc w:val="both"/>
      </w:pPr>
      <w:r>
        <w:t>(</w:t>
      </w:r>
      <w:proofErr w:type="spellStart"/>
      <w:r>
        <w:t>пп</w:t>
      </w:r>
      <w:proofErr w:type="spellEnd"/>
      <w:r>
        <w:t xml:space="preserve">. 24 введен </w:t>
      </w:r>
      <w:hyperlink r:id="rId111">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27.08.2025 N 10-1)</w:t>
      </w:r>
    </w:p>
    <w:p w:rsidR="00DD542F" w:rsidRDefault="00DD542F">
      <w:pPr>
        <w:pStyle w:val="ConsPlusNormal"/>
        <w:spacing w:before="220"/>
        <w:ind w:firstLine="540"/>
        <w:jc w:val="both"/>
      </w:pPr>
      <w:r>
        <w:t>2. Муниципальный Совет самостоятельно и через создаваемые им органы осуществляет следующие контрольные функции:</w:t>
      </w:r>
    </w:p>
    <w:p w:rsidR="00DD542F" w:rsidRDefault="00DD542F">
      <w:pPr>
        <w:pStyle w:val="ConsPlusNormal"/>
        <w:spacing w:before="220"/>
        <w:ind w:firstLine="540"/>
        <w:jc w:val="both"/>
      </w:pPr>
      <w:r>
        <w:t>1) контроль за исполнением настоящего Устава, нормативных и иных правовых актов, принятых Муниципальным Советом;</w:t>
      </w:r>
    </w:p>
    <w:p w:rsidR="00DD542F" w:rsidRDefault="00DD542F">
      <w:pPr>
        <w:pStyle w:val="ConsPlusNormal"/>
        <w:spacing w:before="220"/>
        <w:ind w:firstLine="540"/>
        <w:jc w:val="both"/>
      </w:pPr>
      <w:r>
        <w:t>2) последующий контроль за исполнением бюджета муниципального образования;</w:t>
      </w:r>
    </w:p>
    <w:p w:rsidR="00DD542F" w:rsidRDefault="00DD542F">
      <w:pPr>
        <w:pStyle w:val="ConsPlusNormal"/>
        <w:spacing w:before="220"/>
        <w:ind w:firstLine="540"/>
        <w:jc w:val="both"/>
      </w:pPr>
      <w:r>
        <w:t>3) контроль за выполнением планов и программ развития муниципального образования, а также муниципальных социальных программ;</w:t>
      </w:r>
    </w:p>
    <w:p w:rsidR="00DD542F" w:rsidRDefault="00DD542F">
      <w:pPr>
        <w:pStyle w:val="ConsPlusNormal"/>
        <w:spacing w:before="220"/>
        <w:ind w:firstLine="540"/>
        <w:jc w:val="both"/>
      </w:pPr>
      <w:r>
        <w:lastRenderedPageBreak/>
        <w:t>4) контроль за эффективностью использования и сохранностью муниципальной собственности, а также соблюдением установленного порядка распоряжения собственностью муниципального образования;</w:t>
      </w:r>
    </w:p>
    <w:p w:rsidR="00DD542F" w:rsidRDefault="00DD542F">
      <w:pPr>
        <w:pStyle w:val="ConsPlusNormal"/>
        <w:spacing w:before="220"/>
        <w:ind w:firstLine="540"/>
        <w:jc w:val="both"/>
      </w:pPr>
      <w:r>
        <w:t>5) контроль за своевременным приведением в соответствие с законодательством Российской Федерации и Санкт-Петербурга правовых актов органов местного самоуправления муниципального образования.</w:t>
      </w:r>
    </w:p>
    <w:p w:rsidR="00DD542F" w:rsidRDefault="00DD542F">
      <w:pPr>
        <w:pStyle w:val="ConsPlusNormal"/>
        <w:spacing w:before="220"/>
        <w:ind w:firstLine="540"/>
        <w:jc w:val="both"/>
      </w:pPr>
      <w:r>
        <w:t xml:space="preserve">3. Муниципальный Совет взаимодействует с органами государственной власти Российской Федерации и Санкт-Петербурга в порядке и формах, установленных </w:t>
      </w:r>
      <w:hyperlink r:id="rId112">
        <w:r>
          <w:rPr>
            <w:color w:val="0000FF"/>
          </w:rPr>
          <w:t>Конституцией</w:t>
        </w:r>
      </w:hyperlink>
      <w:r>
        <w:t xml:space="preserve"> Российской Федерации, федеральным законодательством, </w:t>
      </w:r>
      <w:hyperlink r:id="rId113">
        <w:r>
          <w:rPr>
            <w:color w:val="0000FF"/>
          </w:rPr>
          <w:t>Уставом</w:t>
        </w:r>
      </w:hyperlink>
      <w:r>
        <w:t xml:space="preserve"> Санкт-Петербурга и законами Санкт-Петербурга, настоящим Уставом и Решениями Муниципального Совета.</w:t>
      </w:r>
    </w:p>
    <w:p w:rsidR="00DD542F" w:rsidRDefault="00DD542F">
      <w:pPr>
        <w:pStyle w:val="ConsPlusNormal"/>
        <w:spacing w:before="220"/>
        <w:ind w:firstLine="540"/>
        <w:jc w:val="both"/>
      </w:pPr>
      <w:r>
        <w:t>4. Муниципальный Совет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Муниципальным Советом.</w:t>
      </w:r>
    </w:p>
    <w:p w:rsidR="00DD542F" w:rsidRDefault="00DD542F">
      <w:pPr>
        <w:pStyle w:val="ConsPlusNormal"/>
        <w:spacing w:before="220"/>
        <w:ind w:firstLine="540"/>
        <w:jc w:val="both"/>
      </w:pPr>
      <w:r>
        <w:t>5. Муниципальный Совет обладает правом законодательной инициативы в Законодательном Собрании Санкт-Петербурга. Порядок реализации права законодательной инициативы органов местного самоуправления определяется законом Санкт-Петербурга.</w:t>
      </w:r>
    </w:p>
    <w:p w:rsidR="00DD542F" w:rsidRDefault="00DD542F">
      <w:pPr>
        <w:pStyle w:val="ConsPlusNormal"/>
        <w:spacing w:before="220"/>
        <w:ind w:firstLine="540"/>
        <w:jc w:val="both"/>
      </w:pPr>
      <w:r>
        <w:t xml:space="preserve">6. Иные полномочия Муниципального Совета определяются федеральными законами и принимаемыми в соответствии с ними </w:t>
      </w:r>
      <w:hyperlink r:id="rId114">
        <w:r>
          <w:rPr>
            <w:color w:val="0000FF"/>
          </w:rPr>
          <w:t>Уставом</w:t>
        </w:r>
      </w:hyperlink>
      <w:r>
        <w:t xml:space="preserve"> Санкт-Петербурга, законами Санкт-Петербурга, настоящим Уставом.</w:t>
      </w:r>
    </w:p>
    <w:p w:rsidR="00DD542F" w:rsidRDefault="00DD542F">
      <w:pPr>
        <w:pStyle w:val="ConsPlusNormal"/>
        <w:jc w:val="both"/>
      </w:pPr>
    </w:p>
    <w:p w:rsidR="00DD542F" w:rsidRDefault="00DD542F">
      <w:pPr>
        <w:pStyle w:val="ConsPlusTitle"/>
        <w:ind w:firstLine="540"/>
        <w:jc w:val="both"/>
        <w:outlineLvl w:val="1"/>
      </w:pPr>
      <w:r>
        <w:t>Статья 25. Порядок проведения заседаний Муниципального Совета</w:t>
      </w:r>
    </w:p>
    <w:p w:rsidR="00DD542F" w:rsidRDefault="00DD542F">
      <w:pPr>
        <w:pStyle w:val="ConsPlusNormal"/>
        <w:jc w:val="both"/>
      </w:pPr>
    </w:p>
    <w:p w:rsidR="00DD542F" w:rsidRDefault="00DD542F">
      <w:pPr>
        <w:pStyle w:val="ConsPlusNormal"/>
        <w:ind w:firstLine="540"/>
        <w:jc w:val="both"/>
      </w:pPr>
      <w:r>
        <w:t xml:space="preserve">1. Муниципальный Совет является правомочным, если в его состав избрано не менее двух третей от установленной </w:t>
      </w:r>
      <w:hyperlink w:anchor="P456">
        <w:r>
          <w:rPr>
            <w:color w:val="0000FF"/>
          </w:rPr>
          <w:t>пунктом 1 статьи 22</w:t>
        </w:r>
      </w:hyperlink>
      <w:r>
        <w:t xml:space="preserve"> настоящего Устава численности депутатов Муниципального Совета.</w:t>
      </w:r>
    </w:p>
    <w:p w:rsidR="00DD542F" w:rsidRDefault="00DD542F">
      <w:pPr>
        <w:pStyle w:val="ConsPlusNormal"/>
        <w:spacing w:before="220"/>
        <w:ind w:firstLine="540"/>
        <w:jc w:val="both"/>
      </w:pPr>
      <w:r>
        <w:t>2. Муниципальный Совет нового созыва собирается не позднее чем на десятый день после официального опубликования результатов очередных выборов депутатов Муниципального Совета нового созыва.</w:t>
      </w:r>
    </w:p>
    <w:p w:rsidR="00DD542F" w:rsidRDefault="00DD542F">
      <w:pPr>
        <w:pStyle w:val="ConsPlusNormal"/>
        <w:spacing w:before="220"/>
        <w:ind w:firstLine="540"/>
        <w:jc w:val="both"/>
      </w:pPr>
      <w:r>
        <w:t>3. Первое заседание депутатов Муниципального Совета нового созыва открывает Глава Муниципального образования, исполняющий полномочия председателя Муниципального Совета предыдущего созыва.</w:t>
      </w:r>
    </w:p>
    <w:p w:rsidR="00DD542F" w:rsidRDefault="00DD542F">
      <w:pPr>
        <w:pStyle w:val="ConsPlusNormal"/>
        <w:spacing w:before="220"/>
        <w:ind w:firstLine="540"/>
        <w:jc w:val="both"/>
      </w:pPr>
      <w:r>
        <w:t>4. Заседания Муниципального Совета проводятся по мере необходимости, но не реже одного раза в три месяца.</w:t>
      </w:r>
    </w:p>
    <w:p w:rsidR="00DD542F" w:rsidRDefault="00DD542F">
      <w:pPr>
        <w:pStyle w:val="ConsPlusNormal"/>
        <w:jc w:val="both"/>
      </w:pPr>
      <w:r>
        <w:t xml:space="preserve">(в ред. </w:t>
      </w:r>
      <w:hyperlink r:id="rId115">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29.10.2024 N 2-1)</w:t>
      </w:r>
    </w:p>
    <w:p w:rsidR="00DD542F" w:rsidRDefault="00DD542F">
      <w:pPr>
        <w:pStyle w:val="ConsPlusNormal"/>
        <w:spacing w:before="220"/>
        <w:ind w:firstLine="540"/>
        <w:jc w:val="both"/>
      </w:pPr>
      <w:r>
        <w:t>5. Срок оповещения, форма созыва и порядок ведения дел Муниципального Совета при проведении очередных заседаний определяются Регламентом заседаний Муниципального Совета, утверждаемым Муниципальным Советом.</w:t>
      </w:r>
    </w:p>
    <w:p w:rsidR="00DD542F" w:rsidRDefault="00DD542F">
      <w:pPr>
        <w:pStyle w:val="ConsPlusNormal"/>
        <w:spacing w:before="220"/>
        <w:ind w:firstLine="540"/>
        <w:jc w:val="both"/>
      </w:pPr>
      <w:r>
        <w:t>6. Заседания Муниципального Совета являются открытыми. В случаях, установленных Регламентом заседаний Муниципального Совета, Муниципальный Совет может принять решение о проведении закрытого заседания или закрытом рассмотрении отдельных вопросов повестки дня.</w:t>
      </w:r>
    </w:p>
    <w:p w:rsidR="00DD542F" w:rsidRDefault="00DD542F">
      <w:pPr>
        <w:pStyle w:val="ConsPlusNormal"/>
        <w:spacing w:before="220"/>
        <w:ind w:firstLine="540"/>
        <w:jc w:val="both"/>
      </w:pPr>
      <w:r>
        <w:t>7. Заседание Муниципального Совета правомочно, если на нем присутствует не менее одиннадцати от числа избранных депутатов.</w:t>
      </w:r>
    </w:p>
    <w:p w:rsidR="00DD542F" w:rsidRDefault="00DD542F">
      <w:pPr>
        <w:pStyle w:val="ConsPlusNormal"/>
        <w:jc w:val="both"/>
      </w:pPr>
      <w:r>
        <w:lastRenderedPageBreak/>
        <w:t xml:space="preserve">(в ред. Решений Муниципального совета муниципального образования Санкт-Петербурга муниципальный округ </w:t>
      </w:r>
      <w:proofErr w:type="spellStart"/>
      <w:r>
        <w:t>Ульянка</w:t>
      </w:r>
      <w:proofErr w:type="spellEnd"/>
      <w:r>
        <w:t xml:space="preserve"> от 05.09.2023 </w:t>
      </w:r>
      <w:hyperlink r:id="rId116">
        <w:r>
          <w:rPr>
            <w:color w:val="0000FF"/>
          </w:rPr>
          <w:t>N 27-1</w:t>
        </w:r>
      </w:hyperlink>
      <w:r>
        <w:t xml:space="preserve">, от 29.10.2024 </w:t>
      </w:r>
      <w:hyperlink r:id="rId117">
        <w:r>
          <w:rPr>
            <w:color w:val="0000FF"/>
          </w:rPr>
          <w:t>N 2-1</w:t>
        </w:r>
      </w:hyperlink>
      <w:r>
        <w:t>)</w:t>
      </w:r>
    </w:p>
    <w:p w:rsidR="00DD542F" w:rsidRDefault="00DD542F">
      <w:pPr>
        <w:pStyle w:val="ConsPlusNormal"/>
        <w:spacing w:before="220"/>
        <w:ind w:firstLine="540"/>
        <w:jc w:val="both"/>
      </w:pPr>
      <w:r>
        <w:t xml:space="preserve">8. Решения считаются принятыми, если за них проголосовало большинство от установленной </w:t>
      </w:r>
      <w:hyperlink w:anchor="P456">
        <w:r>
          <w:rPr>
            <w:color w:val="0000FF"/>
          </w:rPr>
          <w:t>пунктом 1 статьи 22</w:t>
        </w:r>
      </w:hyperlink>
      <w:r>
        <w:t xml:space="preserve"> настоящего Устава численности депутатов Муниципального Совета, если иное не установлено действующим законодательством и настоящим Уставом.</w:t>
      </w:r>
    </w:p>
    <w:p w:rsidR="00DD542F" w:rsidRDefault="00DD542F">
      <w:pPr>
        <w:pStyle w:val="ConsPlusNormal"/>
        <w:spacing w:before="220"/>
        <w:ind w:firstLine="540"/>
        <w:jc w:val="both"/>
      </w:pPr>
      <w:r>
        <w:t>9. Муниципальный Совет 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представительного органа Муниципального образования, входящим в его компетенцию.</w:t>
      </w:r>
    </w:p>
    <w:p w:rsidR="00DD542F" w:rsidRDefault="00DD542F">
      <w:pPr>
        <w:pStyle w:val="ConsPlusNormal"/>
        <w:jc w:val="both"/>
      </w:pPr>
    </w:p>
    <w:p w:rsidR="00DD542F" w:rsidRDefault="00DD542F">
      <w:pPr>
        <w:pStyle w:val="ConsPlusTitle"/>
        <w:ind w:firstLine="540"/>
        <w:jc w:val="both"/>
        <w:outlineLvl w:val="1"/>
      </w:pPr>
      <w:r>
        <w:t>Статья 26. Прекращение полномочий Муниципального Совета</w:t>
      </w:r>
    </w:p>
    <w:p w:rsidR="00DD542F" w:rsidRDefault="00DD542F">
      <w:pPr>
        <w:pStyle w:val="ConsPlusNormal"/>
        <w:jc w:val="both"/>
      </w:pPr>
    </w:p>
    <w:p w:rsidR="00DD542F" w:rsidRDefault="00DD542F">
      <w:pPr>
        <w:pStyle w:val="ConsPlusNormal"/>
        <w:ind w:firstLine="540"/>
        <w:jc w:val="both"/>
      </w:pPr>
      <w:r>
        <w:t>1. Полномочия Муниципального Совета могут быть прекращены досрочно в случае его роспуска в порядке и по основаниям, которые предусмотрены Федеральным законом. Полномочия Муниципального Совета могут быть также прекращены:</w:t>
      </w:r>
    </w:p>
    <w:p w:rsidR="00DD542F" w:rsidRDefault="00DD542F">
      <w:pPr>
        <w:pStyle w:val="ConsPlusNormal"/>
        <w:spacing w:before="220"/>
        <w:ind w:firstLine="540"/>
        <w:jc w:val="both"/>
      </w:pPr>
      <w:r>
        <w:t>1) в случае принятия Муниципальным Советом решения о самороспуске, при этом решение о самороспуске принимается в порядке, определенном настоящим Уставом;</w:t>
      </w:r>
    </w:p>
    <w:p w:rsidR="00DD542F" w:rsidRDefault="00DD542F">
      <w:pPr>
        <w:pStyle w:val="ConsPlusNormal"/>
        <w:spacing w:before="220"/>
        <w:ind w:firstLine="540"/>
        <w:jc w:val="both"/>
      </w:pPr>
      <w:r>
        <w:t>2) в случае вступления в силу Решения Санкт-Петербургского городского суда о неправомочности данного состава депутатов Муниципального Совета, в том числе в связи со сложением депутатами Муниципального Совета своих полномочий;</w:t>
      </w:r>
    </w:p>
    <w:p w:rsidR="00DD542F" w:rsidRDefault="00DD542F">
      <w:pPr>
        <w:pStyle w:val="ConsPlusNormal"/>
        <w:spacing w:before="220"/>
        <w:ind w:firstLine="540"/>
        <w:jc w:val="both"/>
      </w:pPr>
      <w:r>
        <w:t>3) в случае преобразования, а также в случае упразднения Муниципального образования;</w:t>
      </w:r>
    </w:p>
    <w:p w:rsidR="00DD542F" w:rsidRDefault="00DD542F">
      <w:pPr>
        <w:pStyle w:val="ConsPlusNormal"/>
        <w:spacing w:before="220"/>
        <w:ind w:firstLine="540"/>
        <w:jc w:val="both"/>
      </w:pPr>
      <w:r>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DD542F" w:rsidRDefault="00DD542F">
      <w:pPr>
        <w:pStyle w:val="ConsPlusNormal"/>
        <w:spacing w:before="220"/>
        <w:ind w:firstLine="540"/>
        <w:jc w:val="both"/>
      </w:pPr>
      <w:r>
        <w:t>2. Решение о самороспуске Муниципального Совета принимается единогласно всеми избранными депутатами Муниципального Совета.</w:t>
      </w:r>
    </w:p>
    <w:p w:rsidR="00DD542F" w:rsidRDefault="00DD542F">
      <w:pPr>
        <w:pStyle w:val="ConsPlusNormal"/>
        <w:jc w:val="both"/>
      </w:pPr>
    </w:p>
    <w:p w:rsidR="00DD542F" w:rsidRDefault="00DD542F">
      <w:pPr>
        <w:pStyle w:val="ConsPlusTitle"/>
        <w:ind w:firstLine="540"/>
        <w:jc w:val="both"/>
        <w:outlineLvl w:val="1"/>
      </w:pPr>
      <w:r>
        <w:t>Статья 27. Глава Муниципального образования</w:t>
      </w:r>
    </w:p>
    <w:p w:rsidR="00DD542F" w:rsidRDefault="00DD542F">
      <w:pPr>
        <w:pStyle w:val="ConsPlusNormal"/>
        <w:jc w:val="both"/>
      </w:pPr>
    </w:p>
    <w:p w:rsidR="00DD542F" w:rsidRDefault="00DD542F">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собственными полномочиями по решению вопросов местного значения. Глава Муниципального образования входит в состав Муниципального Совета и исполняет полномочия председателя Муниципального Совета.</w:t>
      </w:r>
    </w:p>
    <w:p w:rsidR="00DD542F" w:rsidRDefault="00DD542F">
      <w:pPr>
        <w:pStyle w:val="ConsPlusNormal"/>
        <w:spacing w:before="220"/>
        <w:ind w:firstLine="540"/>
        <w:jc w:val="both"/>
      </w:pPr>
      <w:r>
        <w:t>2. Глава Муниципального образования подотчетен населению Муниципального образования и Муниципальному Совету.</w:t>
      </w:r>
    </w:p>
    <w:p w:rsidR="00DD542F" w:rsidRDefault="00DD542F">
      <w:pPr>
        <w:pStyle w:val="ConsPlusNormal"/>
        <w:jc w:val="both"/>
      </w:pPr>
    </w:p>
    <w:p w:rsidR="00DD542F" w:rsidRDefault="00DD542F">
      <w:pPr>
        <w:pStyle w:val="ConsPlusTitle"/>
        <w:ind w:firstLine="540"/>
        <w:jc w:val="both"/>
        <w:outlineLvl w:val="1"/>
      </w:pPr>
      <w:r>
        <w:t>Статья 28. Выборы Главы Муниципального образования</w:t>
      </w:r>
    </w:p>
    <w:p w:rsidR="00DD542F" w:rsidRDefault="00DD542F">
      <w:pPr>
        <w:pStyle w:val="ConsPlusNormal"/>
        <w:jc w:val="both"/>
      </w:pPr>
    </w:p>
    <w:p w:rsidR="00DD542F" w:rsidRDefault="00DD542F">
      <w:pPr>
        <w:pStyle w:val="ConsPlusNormal"/>
        <w:ind w:firstLine="540"/>
        <w:jc w:val="both"/>
      </w:pPr>
      <w:r>
        <w:t>1. Глава Муниципального образования избирается депутатами Муниципального Совета из своего состава на срок полномочий Муниципального Совета.</w:t>
      </w:r>
    </w:p>
    <w:p w:rsidR="00DD542F" w:rsidRDefault="00DD542F">
      <w:pPr>
        <w:pStyle w:val="ConsPlusNormal"/>
        <w:spacing w:before="220"/>
        <w:ind w:firstLine="540"/>
        <w:jc w:val="both"/>
      </w:pPr>
      <w:r>
        <w:t>2. Выборы Главы Муниципального образования проводятся в срок не позднее одного месяца со дня формирования Муниципального Совета нового созыва.</w:t>
      </w:r>
    </w:p>
    <w:p w:rsidR="00DD542F" w:rsidRDefault="00DD542F">
      <w:pPr>
        <w:pStyle w:val="ConsPlusNormal"/>
        <w:spacing w:before="220"/>
        <w:ind w:firstLine="540"/>
        <w:jc w:val="both"/>
      </w:pPr>
      <w:r>
        <w:t>3. Глава Муниципального образования избирается тайным голосованием бюллетенями при участии в голосовании не менее двух третей от числа избранных депутатов Муниципального Совета.</w:t>
      </w:r>
    </w:p>
    <w:p w:rsidR="00DD542F" w:rsidRDefault="00DD542F">
      <w:pPr>
        <w:pStyle w:val="ConsPlusNormal"/>
        <w:spacing w:before="220"/>
        <w:ind w:firstLine="540"/>
        <w:jc w:val="both"/>
      </w:pPr>
      <w:bookmarkStart w:id="12" w:name="P573"/>
      <w:bookmarkEnd w:id="12"/>
      <w:r>
        <w:t xml:space="preserve">4. Избранным на должность Главы Муниципального образования считается кандидат, </w:t>
      </w:r>
      <w:r>
        <w:lastRenderedPageBreak/>
        <w:t xml:space="preserve">набравший в ходе голосования более половины голосов от установленной </w:t>
      </w:r>
      <w:hyperlink w:anchor="P456">
        <w:r>
          <w:rPr>
            <w:color w:val="0000FF"/>
          </w:rPr>
          <w:t>пунктом 1 статьи 22</w:t>
        </w:r>
      </w:hyperlink>
      <w:r>
        <w:t xml:space="preserve"> настоящего Устава численности депутатов Муниципального Совета.</w:t>
      </w:r>
    </w:p>
    <w:p w:rsidR="00DD542F" w:rsidRDefault="00DD542F">
      <w:pPr>
        <w:pStyle w:val="ConsPlusNormal"/>
        <w:spacing w:before="220"/>
        <w:ind w:firstLine="540"/>
        <w:jc w:val="both"/>
      </w:pPr>
      <w:r>
        <w:t xml:space="preserve">5. Если ни один кандидат на должность Главы Муниципального образования не набрал установленного </w:t>
      </w:r>
      <w:hyperlink w:anchor="P573">
        <w:r>
          <w:rPr>
            <w:color w:val="0000FF"/>
          </w:rPr>
          <w:t>пунктом 4</w:t>
        </w:r>
      </w:hyperlink>
      <w:r>
        <w:t xml:space="preserve"> настоящей статьи числа голосов, обязанности Главы Муниципального образования до его избрания исполняет депутат Муниципального Совета, набравший наибольшее число голосов.</w:t>
      </w:r>
    </w:p>
    <w:p w:rsidR="00DD542F" w:rsidRDefault="00DD542F">
      <w:pPr>
        <w:pStyle w:val="ConsPlusNormal"/>
        <w:spacing w:before="220"/>
        <w:ind w:firstLine="540"/>
        <w:jc w:val="both"/>
      </w:pPr>
      <w:r>
        <w:t>6.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 Муниципального образования. Днем вступления в должность вновь избранного Главы Муниципального образования считается день, следующий за днем его избрания на заседании Муниципального Совета.</w:t>
      </w:r>
    </w:p>
    <w:p w:rsidR="00DD542F" w:rsidRDefault="00DD542F">
      <w:pPr>
        <w:pStyle w:val="ConsPlusNormal"/>
        <w:jc w:val="both"/>
      </w:pPr>
    </w:p>
    <w:p w:rsidR="00DD542F" w:rsidRDefault="00DD542F">
      <w:pPr>
        <w:pStyle w:val="ConsPlusTitle"/>
        <w:ind w:firstLine="540"/>
        <w:jc w:val="both"/>
        <w:outlineLvl w:val="1"/>
      </w:pPr>
      <w:r>
        <w:t>Статья 29. Полномочия Главы Муниципального образования</w:t>
      </w:r>
    </w:p>
    <w:p w:rsidR="00DD542F" w:rsidRDefault="00DD542F">
      <w:pPr>
        <w:pStyle w:val="ConsPlusNormal"/>
        <w:jc w:val="both"/>
      </w:pPr>
    </w:p>
    <w:p w:rsidR="00DD542F" w:rsidRDefault="00DD542F">
      <w:pPr>
        <w:pStyle w:val="ConsPlusNormal"/>
        <w:ind w:firstLine="540"/>
        <w:jc w:val="both"/>
      </w:pPr>
      <w:r>
        <w:t>1. Глава Муниципального образования:</w:t>
      </w:r>
    </w:p>
    <w:p w:rsidR="00DD542F" w:rsidRDefault="00DD542F">
      <w:pPr>
        <w:pStyle w:val="ConsPlusNormal"/>
        <w:spacing w:before="220"/>
        <w:ind w:firstLine="540"/>
        <w:jc w:val="both"/>
      </w:pPr>
      <w:r>
        <w:t>1) председательствует на заседаниях Муниципального Совета;</w:t>
      </w:r>
    </w:p>
    <w:p w:rsidR="00DD542F" w:rsidRDefault="00DD542F">
      <w:pPr>
        <w:pStyle w:val="ConsPlusNormal"/>
        <w:spacing w:before="220"/>
        <w:ind w:firstLine="540"/>
        <w:jc w:val="both"/>
      </w:pPr>
      <w:r>
        <w:t>2)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D542F" w:rsidRDefault="00DD542F">
      <w:pPr>
        <w:pStyle w:val="ConsPlusNormal"/>
        <w:spacing w:before="220"/>
        <w:ind w:firstLine="540"/>
        <w:jc w:val="both"/>
      </w:pPr>
      <w:r>
        <w:t>3) подписывает и обнародует в порядке, установленном настоящим Уставом, нормативные правовые акты, принятые Муниципальным Советом;</w:t>
      </w:r>
    </w:p>
    <w:p w:rsidR="00DD542F" w:rsidRDefault="00DD542F">
      <w:pPr>
        <w:pStyle w:val="ConsPlusNormal"/>
        <w:spacing w:before="220"/>
        <w:ind w:firstLine="540"/>
        <w:jc w:val="both"/>
      </w:pPr>
      <w:r>
        <w:t>4) вправе требовать созыва внеочередного заседания Муниципального Совета;</w:t>
      </w:r>
    </w:p>
    <w:p w:rsidR="00DD542F" w:rsidRDefault="00DD542F">
      <w:pPr>
        <w:pStyle w:val="ConsPlusNormal"/>
        <w:spacing w:before="220"/>
        <w:ind w:firstLine="540"/>
        <w:jc w:val="both"/>
      </w:pPr>
      <w:r>
        <w:t>5) назначает и увольняет сотрудников аппарата Муниципального Совета, иных структурных подразделений Муниципального Совета, утверждает штатное расписание Муниципального Совета;</w:t>
      </w:r>
    </w:p>
    <w:p w:rsidR="00DD542F" w:rsidRDefault="00DD542F">
      <w:pPr>
        <w:pStyle w:val="ConsPlusNormal"/>
        <w:jc w:val="both"/>
      </w:pPr>
      <w:r>
        <w:t xml:space="preserve">(в ред. </w:t>
      </w:r>
      <w:hyperlink r:id="rId118">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29.10.2024 N 2-1)</w:t>
      </w:r>
    </w:p>
    <w:p w:rsidR="00DD542F" w:rsidRDefault="00DD542F">
      <w:pPr>
        <w:pStyle w:val="ConsPlusNormal"/>
        <w:spacing w:before="220"/>
        <w:ind w:firstLine="540"/>
        <w:jc w:val="both"/>
      </w:pPr>
      <w:r>
        <w:t>6) подписывает договоры и соглашения от имени Муниципального образования;</w:t>
      </w:r>
    </w:p>
    <w:p w:rsidR="00DD542F" w:rsidRDefault="00DD542F">
      <w:pPr>
        <w:pStyle w:val="ConsPlusNormal"/>
        <w:spacing w:before="220"/>
        <w:ind w:firstLine="540"/>
        <w:jc w:val="both"/>
      </w:pPr>
      <w:r>
        <w:t>7) издает в пределах своих полномочий правовые акты;</w:t>
      </w:r>
    </w:p>
    <w:p w:rsidR="00DD542F" w:rsidRDefault="00DD542F">
      <w:pPr>
        <w:pStyle w:val="ConsPlusNormal"/>
        <w:spacing w:before="220"/>
        <w:ind w:firstLine="540"/>
        <w:jc w:val="both"/>
      </w:pPr>
      <w:r>
        <w:t>8) осуществляет иные полномочия по вопросам местного значения, отнесенные к его компетенции настоящим Уставом Муниципального образования.</w:t>
      </w:r>
    </w:p>
    <w:p w:rsidR="00DD542F" w:rsidRDefault="00DD542F">
      <w:pPr>
        <w:pStyle w:val="ConsPlusNormal"/>
        <w:spacing w:before="220"/>
        <w:ind w:firstLine="540"/>
        <w:jc w:val="both"/>
      </w:pPr>
      <w:r>
        <w:t>2. Полномочия Главы Муниципального образования прекращаются досрочно в случае:</w:t>
      </w:r>
    </w:p>
    <w:p w:rsidR="00DD542F" w:rsidRDefault="00DD542F">
      <w:pPr>
        <w:pStyle w:val="ConsPlusNormal"/>
        <w:spacing w:before="220"/>
        <w:ind w:firstLine="540"/>
        <w:jc w:val="both"/>
      </w:pPr>
      <w:r>
        <w:t>1) смерти;</w:t>
      </w:r>
    </w:p>
    <w:p w:rsidR="00DD542F" w:rsidRDefault="00DD542F">
      <w:pPr>
        <w:pStyle w:val="ConsPlusNormal"/>
        <w:spacing w:before="220"/>
        <w:ind w:firstLine="540"/>
        <w:jc w:val="both"/>
      </w:pPr>
      <w:r>
        <w:t>2) отставки по собственному желанию;</w:t>
      </w:r>
    </w:p>
    <w:p w:rsidR="00DD542F" w:rsidRDefault="00DD542F">
      <w:pPr>
        <w:pStyle w:val="ConsPlusNormal"/>
        <w:spacing w:before="220"/>
        <w:ind w:firstLine="540"/>
        <w:jc w:val="both"/>
      </w:pPr>
      <w:r>
        <w:t>3) отрешения от должности в соответствии с действующим законодательством;</w:t>
      </w:r>
    </w:p>
    <w:p w:rsidR="00DD542F" w:rsidRDefault="00DD542F">
      <w:pPr>
        <w:pStyle w:val="ConsPlusNormal"/>
        <w:spacing w:before="220"/>
        <w:ind w:firstLine="540"/>
        <w:jc w:val="both"/>
      </w:pPr>
      <w:r>
        <w:t>4) признания судом недееспособным или ограниченно дееспособным;</w:t>
      </w:r>
    </w:p>
    <w:p w:rsidR="00DD542F" w:rsidRDefault="00DD542F">
      <w:pPr>
        <w:pStyle w:val="ConsPlusNormal"/>
        <w:spacing w:before="220"/>
        <w:ind w:firstLine="540"/>
        <w:jc w:val="both"/>
      </w:pPr>
      <w:r>
        <w:t>5) признания судом безвестно отсутствующим или объявления умершим;</w:t>
      </w:r>
    </w:p>
    <w:p w:rsidR="00DD542F" w:rsidRDefault="00DD542F">
      <w:pPr>
        <w:pStyle w:val="ConsPlusNormal"/>
        <w:spacing w:before="220"/>
        <w:ind w:firstLine="540"/>
        <w:jc w:val="both"/>
      </w:pPr>
      <w:r>
        <w:t>6) вступления в отношении его в законную силу обвинительного приговора суда;</w:t>
      </w:r>
    </w:p>
    <w:p w:rsidR="00DD542F" w:rsidRDefault="00DD542F">
      <w:pPr>
        <w:pStyle w:val="ConsPlusNormal"/>
        <w:spacing w:before="220"/>
        <w:ind w:firstLine="540"/>
        <w:jc w:val="both"/>
      </w:pPr>
      <w:r>
        <w:t>7) выезда за пределы Российской Федерации на постоянное место жительства;</w:t>
      </w:r>
    </w:p>
    <w:p w:rsidR="00DD542F" w:rsidRDefault="00DD542F">
      <w:pPr>
        <w:pStyle w:val="ConsPlusNormal"/>
        <w:spacing w:before="220"/>
        <w:ind w:firstLine="540"/>
        <w:jc w:val="both"/>
      </w:pPr>
      <w:r>
        <w:lastRenderedPageBreak/>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D542F" w:rsidRDefault="00DD542F">
      <w:pPr>
        <w:pStyle w:val="ConsPlusNormal"/>
        <w:jc w:val="both"/>
      </w:pPr>
      <w:r>
        <w:t>(</w:t>
      </w:r>
      <w:proofErr w:type="spellStart"/>
      <w:r>
        <w:t>пп</w:t>
      </w:r>
      <w:proofErr w:type="spellEnd"/>
      <w:r>
        <w:t xml:space="preserve">. 8 в ред. </w:t>
      </w:r>
      <w:hyperlink r:id="rId119">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08.11.2022 N 21-5)</w:t>
      </w:r>
    </w:p>
    <w:p w:rsidR="00DD542F" w:rsidRDefault="00DD542F">
      <w:pPr>
        <w:pStyle w:val="ConsPlusNormal"/>
        <w:spacing w:before="220"/>
        <w:ind w:firstLine="540"/>
        <w:jc w:val="both"/>
      </w:pPr>
      <w:r>
        <w:t>9) отзыва избирателями;</w:t>
      </w:r>
    </w:p>
    <w:p w:rsidR="00DD542F" w:rsidRDefault="00DD542F">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DD542F" w:rsidRDefault="00DD542F">
      <w:pPr>
        <w:pStyle w:val="ConsPlusNormal"/>
        <w:spacing w:before="220"/>
        <w:ind w:firstLine="540"/>
        <w:jc w:val="both"/>
      </w:pPr>
      <w:r>
        <w:t xml:space="preserve">11) утратил силу. - </w:t>
      </w:r>
      <w:hyperlink r:id="rId120">
        <w:r>
          <w:rPr>
            <w:color w:val="0000FF"/>
          </w:rPr>
          <w:t>Решение</w:t>
        </w:r>
      </w:hyperlink>
      <w:r>
        <w:t xml:space="preserve"> Муниципального совета муниципального образования муниципальный округ </w:t>
      </w:r>
      <w:proofErr w:type="spellStart"/>
      <w:r>
        <w:t>Ульянка</w:t>
      </w:r>
      <w:proofErr w:type="spellEnd"/>
      <w:r>
        <w:t xml:space="preserve"> от 05.05.2014 N 45-2;</w:t>
      </w:r>
    </w:p>
    <w:p w:rsidR="00DD542F" w:rsidRDefault="00DD542F">
      <w:pPr>
        <w:pStyle w:val="ConsPlusNormal"/>
        <w:spacing w:before="220"/>
        <w:ind w:firstLine="540"/>
        <w:jc w:val="both"/>
      </w:pPr>
      <w:r>
        <w:t>12) преобразования Муниципального образования, осуществляемого в соответствии с действующим законодательством, а также в случае упразднения Муниципального образования;</w:t>
      </w:r>
    </w:p>
    <w:p w:rsidR="00DD542F" w:rsidRDefault="00DD542F">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DD542F" w:rsidRDefault="00DD542F">
      <w:pPr>
        <w:pStyle w:val="ConsPlusNormal"/>
        <w:spacing w:before="220"/>
        <w:ind w:firstLine="540"/>
        <w:jc w:val="both"/>
      </w:pPr>
      <w:r>
        <w:t xml:space="preserve">14) удаления в отставку в соответствии со </w:t>
      </w:r>
      <w:hyperlink w:anchor="P1176">
        <w:r>
          <w:rPr>
            <w:color w:val="0000FF"/>
          </w:rPr>
          <w:t>статьей 53.1</w:t>
        </w:r>
      </w:hyperlink>
      <w:r>
        <w:t xml:space="preserve"> настоящего Устава.</w:t>
      </w:r>
    </w:p>
    <w:p w:rsidR="00DD542F" w:rsidRDefault="00DD542F">
      <w:pPr>
        <w:pStyle w:val="ConsPlusNormal"/>
        <w:spacing w:before="220"/>
        <w:ind w:firstLine="540"/>
        <w:jc w:val="both"/>
      </w:pPr>
      <w:r>
        <w:t>3. В случае досрочного прекращения полномочий Главы Муниципального образования и до вступления в должность вновь избранного Главы Муниципального образования полномочия Главы Муниципального образования исполняет заместитель Главы Муниципального образования.</w:t>
      </w:r>
    </w:p>
    <w:p w:rsidR="00DD542F" w:rsidRDefault="00DD542F">
      <w:pPr>
        <w:pStyle w:val="ConsPlusNormal"/>
        <w:jc w:val="both"/>
      </w:pPr>
    </w:p>
    <w:p w:rsidR="00DD542F" w:rsidRDefault="00DD542F">
      <w:pPr>
        <w:pStyle w:val="ConsPlusTitle"/>
        <w:ind w:firstLine="540"/>
        <w:jc w:val="both"/>
        <w:outlineLvl w:val="1"/>
      </w:pPr>
      <w:r>
        <w:t>Статья 30. Заместитель Главы Муниципального образования</w:t>
      </w:r>
    </w:p>
    <w:p w:rsidR="00DD542F" w:rsidRDefault="00DD542F">
      <w:pPr>
        <w:pStyle w:val="ConsPlusNormal"/>
        <w:jc w:val="both"/>
      </w:pPr>
    </w:p>
    <w:p w:rsidR="00DD542F" w:rsidRDefault="00DD542F">
      <w:pPr>
        <w:pStyle w:val="ConsPlusNormal"/>
        <w:ind w:firstLine="540"/>
        <w:jc w:val="both"/>
      </w:pPr>
      <w:r>
        <w:t>1. Заместитель Главы Муниципального образования избирается Муниципальным Советом из своего состава (из числа депутатов) путем тайного голосования бюллетенями на заседании Муниципального Совета.</w:t>
      </w:r>
    </w:p>
    <w:p w:rsidR="00DD542F" w:rsidRDefault="00DD542F">
      <w:pPr>
        <w:pStyle w:val="ConsPlusNormal"/>
        <w:spacing w:before="220"/>
        <w:ind w:firstLine="540"/>
        <w:jc w:val="both"/>
      </w:pPr>
      <w:r>
        <w:t>2. Заместитель Главы Муниципального образования избирается на срок полномочий Муниципального Совета.</w:t>
      </w:r>
    </w:p>
    <w:p w:rsidR="00DD542F" w:rsidRDefault="00DD542F">
      <w:pPr>
        <w:pStyle w:val="ConsPlusNormal"/>
        <w:spacing w:before="220"/>
        <w:ind w:firstLine="540"/>
        <w:jc w:val="both"/>
      </w:pPr>
      <w:r>
        <w:t>3. Избранным на должность Заместителя Главы Муниципального образования считается кандидат, набравший большинство голосов от числа избранных депутатов Муниципального Совета, при условии, что в голосовании приняли участие (получили бюллетени для голосования) не менее двух третей от числа избранных депутатов.</w:t>
      </w:r>
    </w:p>
    <w:p w:rsidR="00DD542F" w:rsidRDefault="00DD542F">
      <w:pPr>
        <w:pStyle w:val="ConsPlusNormal"/>
        <w:spacing w:before="220"/>
        <w:ind w:firstLine="540"/>
        <w:jc w:val="both"/>
      </w:pPr>
      <w:r>
        <w:t>4. Полномочия Заместителя Главы Муниципального образования начинаются со дня его избрания и прекращаются со дня начала работы Муниципального Совета нового созыва.</w:t>
      </w:r>
    </w:p>
    <w:p w:rsidR="00DD542F" w:rsidRDefault="00DD542F">
      <w:pPr>
        <w:pStyle w:val="ConsPlusNormal"/>
        <w:spacing w:before="220"/>
        <w:ind w:firstLine="540"/>
        <w:jc w:val="both"/>
      </w:pPr>
      <w:r>
        <w:t>5. Заместитель Главы Муниципального образования является выборным должностным лицом местного самоуправления и по решению Муниципального Совета может осуществлять свою деятельность на постоянной основе. Количество заместителей Главы Муниципального образования определяется решением Муниципального Совета.</w:t>
      </w:r>
    </w:p>
    <w:p w:rsidR="00DD542F" w:rsidRDefault="00DD542F">
      <w:pPr>
        <w:pStyle w:val="ConsPlusNormal"/>
        <w:jc w:val="both"/>
      </w:pPr>
      <w:r>
        <w:t xml:space="preserve">(в ред. </w:t>
      </w:r>
      <w:hyperlink r:id="rId121">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29.10.2024 N 2-1)</w:t>
      </w:r>
    </w:p>
    <w:p w:rsidR="00DD542F" w:rsidRDefault="00DD542F">
      <w:pPr>
        <w:pStyle w:val="ConsPlusNormal"/>
        <w:spacing w:before="220"/>
        <w:ind w:firstLine="540"/>
        <w:jc w:val="both"/>
      </w:pPr>
      <w:r>
        <w:lastRenderedPageBreak/>
        <w:t>6. Заместитель Главы Муниципального образования подконтролен, подотчетен и непосредственно подчиняется Муниципальному Совету.</w:t>
      </w:r>
    </w:p>
    <w:p w:rsidR="00DD542F" w:rsidRDefault="00DD542F">
      <w:pPr>
        <w:pStyle w:val="ConsPlusNormal"/>
        <w:spacing w:before="220"/>
        <w:ind w:firstLine="540"/>
        <w:jc w:val="both"/>
      </w:pPr>
      <w:r>
        <w:t>7. Заместитель Главы Муниципального образования, назначенный правовым актом Главы Муниципального образования, в отсутствие Главы Муниципального образования:</w:t>
      </w:r>
    </w:p>
    <w:p w:rsidR="00DD542F" w:rsidRDefault="00DD542F">
      <w:pPr>
        <w:pStyle w:val="ConsPlusNormal"/>
        <w:jc w:val="both"/>
      </w:pPr>
      <w:r>
        <w:t xml:space="preserve">(в ред. </w:t>
      </w:r>
      <w:hyperlink r:id="rId122">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29.10.2024 N 2-1)</w:t>
      </w:r>
    </w:p>
    <w:p w:rsidR="00DD542F" w:rsidRDefault="00DD542F">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DD542F" w:rsidRDefault="00DD542F">
      <w:pPr>
        <w:pStyle w:val="ConsPlusNormal"/>
        <w:spacing w:before="220"/>
        <w:ind w:firstLine="540"/>
        <w:jc w:val="both"/>
      </w:pPr>
      <w:r>
        <w:t>2) вправе требовать созыва внеочередного заседания Муниципального Совета;</w:t>
      </w:r>
    </w:p>
    <w:p w:rsidR="00DD542F" w:rsidRDefault="00DD542F">
      <w:pPr>
        <w:pStyle w:val="ConsPlusNormal"/>
        <w:spacing w:before="220"/>
        <w:ind w:firstLine="540"/>
        <w:jc w:val="both"/>
      </w:pPr>
      <w:r>
        <w:t>3) содействует осуществлению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Санкт-Петербурга;</w:t>
      </w:r>
    </w:p>
    <w:p w:rsidR="00DD542F" w:rsidRDefault="00DD542F">
      <w:pPr>
        <w:pStyle w:val="ConsPlusNormal"/>
        <w:spacing w:before="220"/>
        <w:ind w:firstLine="540"/>
        <w:jc w:val="both"/>
      </w:pPr>
      <w:r>
        <w:t>4) осуществляет текущее руководство Муниципальным Советом, планирует и организует его деятельность.</w:t>
      </w:r>
    </w:p>
    <w:p w:rsidR="00DD542F" w:rsidRDefault="00DD542F">
      <w:pPr>
        <w:pStyle w:val="ConsPlusNormal"/>
        <w:spacing w:before="220"/>
        <w:ind w:firstLine="540"/>
        <w:jc w:val="both"/>
      </w:pPr>
      <w:r>
        <w:t>8. Собственные полномочия, осуществляемые Заместителем Главы Муниципального образования:</w:t>
      </w:r>
    </w:p>
    <w:p w:rsidR="00DD542F" w:rsidRDefault="00DD542F">
      <w:pPr>
        <w:pStyle w:val="ConsPlusNormal"/>
        <w:spacing w:before="220"/>
        <w:ind w:firstLine="540"/>
        <w:jc w:val="both"/>
      </w:pPr>
      <w:r>
        <w:t>1) осуществляет текущее руководство организацией подготовки заседаний Муниципального Совета и формированием проекта повестки дня, а также подготовкой проектов решений Муниципального Совета, информации и иных документов, необходимых для принятия решений Муниципального Совета;</w:t>
      </w:r>
    </w:p>
    <w:p w:rsidR="00DD542F" w:rsidRDefault="00DD542F">
      <w:pPr>
        <w:pStyle w:val="ConsPlusNormal"/>
        <w:spacing w:before="220"/>
        <w:ind w:firstLine="540"/>
        <w:jc w:val="both"/>
      </w:pPr>
      <w:r>
        <w:t>2) содействует осуществлению органами местного самоуправления Муниципального образования полномочий по решению вопросов местного значения и отдельных государственных полномочий, переданных органам местного самоуправления Муниципального образования федеральными законами и законами Санкт-Петербурга;</w:t>
      </w:r>
    </w:p>
    <w:p w:rsidR="00DD542F" w:rsidRDefault="00DD542F">
      <w:pPr>
        <w:pStyle w:val="ConsPlusNormal"/>
        <w:spacing w:before="220"/>
        <w:ind w:firstLine="540"/>
        <w:jc w:val="both"/>
      </w:pPr>
      <w:r>
        <w:t>3) осуществляет текущее руководство и координирует деятельность комиссий Муниципального Совета, организует взаимодействие работы Муниципального Совета и Местной Администрации;</w:t>
      </w:r>
    </w:p>
    <w:p w:rsidR="00DD542F" w:rsidRDefault="00DD542F">
      <w:pPr>
        <w:pStyle w:val="ConsPlusNormal"/>
        <w:spacing w:before="220"/>
        <w:ind w:firstLine="540"/>
        <w:jc w:val="both"/>
      </w:pPr>
      <w:r>
        <w:t>4) осуществляет в соответствии с действующим законодательством проверку деятельности муниципальных служащих, иных работников аппарата Муниципального Совета, руководителей муниципальных предприятий и учреждений для решения вопроса о принятии мер поощрений, наложения взысканий, изменения или прекращения трудового договора (контракта);</w:t>
      </w:r>
    </w:p>
    <w:p w:rsidR="00DD542F" w:rsidRDefault="00DD542F">
      <w:pPr>
        <w:pStyle w:val="ConsPlusNormal"/>
        <w:spacing w:before="220"/>
        <w:ind w:firstLine="540"/>
        <w:jc w:val="both"/>
      </w:pPr>
      <w:r>
        <w:t>5) оказывает содействие депутатам Муниципального Совета в осуществлении ими своих полномочий, организует обеспечение их необходимой информацией, рассматривает иные вопросы, связанные с осуществлением депутатами Муниципального Совета своих полномочий.</w:t>
      </w:r>
    </w:p>
    <w:p w:rsidR="00DD542F" w:rsidRDefault="00DD542F">
      <w:pPr>
        <w:pStyle w:val="ConsPlusNormal"/>
        <w:spacing w:before="220"/>
        <w:ind w:firstLine="540"/>
        <w:jc w:val="both"/>
      </w:pPr>
      <w:r>
        <w:t>9. Заместитель Главы Муниципального образования, назначенный правовым актом Главы Муниципального образования, в отсутствие Главы Муниципального образования исполняет его полномочия, в том числе и как председателя Муниципального Совета.</w:t>
      </w:r>
    </w:p>
    <w:p w:rsidR="00DD542F" w:rsidRDefault="00DD542F">
      <w:pPr>
        <w:pStyle w:val="ConsPlusNormal"/>
        <w:jc w:val="both"/>
      </w:pPr>
      <w:r>
        <w:t xml:space="preserve">(п. 9 в ред. </w:t>
      </w:r>
      <w:hyperlink r:id="rId123">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29.10.2024 N 2-1)</w:t>
      </w:r>
    </w:p>
    <w:p w:rsidR="00DD542F" w:rsidRDefault="00DD542F">
      <w:pPr>
        <w:pStyle w:val="ConsPlusNormal"/>
        <w:spacing w:before="220"/>
        <w:ind w:firstLine="540"/>
        <w:jc w:val="both"/>
      </w:pPr>
      <w:r>
        <w:t>10. Муниципальный Совет может принять решение об освобождении Заместителя Главы Муниципального образования от должности в следующих случаях:</w:t>
      </w:r>
    </w:p>
    <w:p w:rsidR="00DD542F" w:rsidRDefault="00DD542F">
      <w:pPr>
        <w:pStyle w:val="ConsPlusNormal"/>
        <w:spacing w:before="220"/>
        <w:ind w:firstLine="540"/>
        <w:jc w:val="both"/>
      </w:pPr>
      <w:r>
        <w:lastRenderedPageBreak/>
        <w:t>1) в связи со сложением депутатом Муниципального Совета своих полномочий;</w:t>
      </w:r>
    </w:p>
    <w:p w:rsidR="00DD542F" w:rsidRDefault="00DD542F">
      <w:pPr>
        <w:pStyle w:val="ConsPlusNormal"/>
        <w:spacing w:before="220"/>
        <w:ind w:firstLine="540"/>
        <w:jc w:val="both"/>
      </w:pPr>
      <w:r>
        <w:t>2) по иным основаниям, предусмотренным действующим законодательством.</w:t>
      </w:r>
    </w:p>
    <w:p w:rsidR="00DD542F" w:rsidRDefault="00DD542F">
      <w:pPr>
        <w:pStyle w:val="ConsPlusNormal"/>
        <w:spacing w:before="220"/>
        <w:ind w:firstLine="540"/>
        <w:jc w:val="both"/>
      </w:pPr>
      <w:r>
        <w:t>Полномочия Заместителя Главы Муниципального образования прекращаются со дня вынесения Муниципальным Советом соответствующего решения.</w:t>
      </w:r>
    </w:p>
    <w:p w:rsidR="00DD542F" w:rsidRDefault="00DD542F">
      <w:pPr>
        <w:pStyle w:val="ConsPlusNormal"/>
        <w:spacing w:before="220"/>
        <w:ind w:firstLine="540"/>
        <w:jc w:val="both"/>
      </w:pPr>
      <w:r>
        <w:t>11. Отставка Заместителя Главы Муниципального образования по собственному желанию удовлетворяется на основании его письменного заявления путем принятия его отставки Муниципальным Советом, о чем выносится соответствующее решение.</w:t>
      </w:r>
    </w:p>
    <w:p w:rsidR="00DD542F" w:rsidRDefault="00DD542F">
      <w:pPr>
        <w:pStyle w:val="ConsPlusNormal"/>
        <w:spacing w:before="220"/>
        <w:ind w:firstLine="540"/>
        <w:jc w:val="both"/>
      </w:pPr>
      <w:r>
        <w:t>В случае непринятия Муниципальным Советом отставки Заместителя Главы Муниципального образования он вправе сложить свои полномочия по истечении одного месяца после подачи заявления.</w:t>
      </w:r>
    </w:p>
    <w:p w:rsidR="00DD542F" w:rsidRDefault="00DD542F">
      <w:pPr>
        <w:pStyle w:val="ConsPlusNormal"/>
        <w:jc w:val="both"/>
      </w:pPr>
    </w:p>
    <w:p w:rsidR="00DD542F" w:rsidRDefault="00DD542F">
      <w:pPr>
        <w:pStyle w:val="ConsPlusTitle"/>
        <w:ind w:firstLine="540"/>
        <w:jc w:val="both"/>
        <w:outlineLvl w:val="1"/>
      </w:pPr>
      <w:r>
        <w:t>Статья 31. Статус депутата Муниципального Совета, члена выборного органа местного самоуправления, выборного должностного лица местного самоуправления</w:t>
      </w:r>
    </w:p>
    <w:p w:rsidR="00DD542F" w:rsidRDefault="00DD542F">
      <w:pPr>
        <w:pStyle w:val="ConsPlusNormal"/>
        <w:jc w:val="both"/>
      </w:pPr>
    </w:p>
    <w:p w:rsidR="00DD542F" w:rsidRDefault="00DD542F">
      <w:pPr>
        <w:pStyle w:val="ConsPlusNormal"/>
        <w:ind w:firstLine="540"/>
        <w:jc w:val="both"/>
      </w:pPr>
      <w:bookmarkStart w:id="13" w:name="P639"/>
      <w:bookmarkEnd w:id="13"/>
      <w:r>
        <w:t>1. Гражданин Российской Федерации, достигший возраста 18 лет, имеет право быть избранным депутатом Муниципального совета.</w:t>
      </w:r>
    </w:p>
    <w:p w:rsidR="00DD542F" w:rsidRDefault="00DD542F">
      <w:pPr>
        <w:pStyle w:val="ConsPlusNormal"/>
        <w:spacing w:before="220"/>
        <w:ind w:firstLine="540"/>
        <w:jc w:val="both"/>
      </w:pPr>
      <w:r>
        <w:t>Статус депутата Муниципального Совета, члена выборного органа местного самоуправления, выборного должностного лица местного самоуправления определяется федеральными законами, законами Санкт-Петербурга и настоящим Уставом. Условия осуществления депутатом Муниципального Совета, членом выборного органа местного самоуправления, выборным должностным лицом местного самоуправления своей деятельности устанавливаются настоящим Уставом в соответствии с федеральными законами и законами Санкт-Петербурга.</w:t>
      </w:r>
    </w:p>
    <w:p w:rsidR="00DD542F" w:rsidRDefault="00DD542F">
      <w:pPr>
        <w:pStyle w:val="ConsPlusNormal"/>
        <w:spacing w:before="220"/>
        <w:ind w:firstLine="540"/>
        <w:jc w:val="both"/>
      </w:pPr>
      <w:r>
        <w:t>Депутату Муниципального Совета,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DD542F" w:rsidRDefault="00DD542F">
      <w:pPr>
        <w:pStyle w:val="ConsPlusNormal"/>
        <w:spacing w:before="220"/>
        <w:ind w:firstLine="540"/>
        <w:jc w:val="both"/>
      </w:pPr>
      <w:r>
        <w:t>2. Срок полномочий депутата Муниципального Совета, члена выборного органа местного самоуправления, выборного должностного лица местного самоуправления - пять лет.</w:t>
      </w:r>
    </w:p>
    <w:p w:rsidR="00DD542F" w:rsidRDefault="00DD542F">
      <w:pPr>
        <w:pStyle w:val="ConsPlusNormal"/>
        <w:spacing w:before="220"/>
        <w:ind w:firstLine="540"/>
        <w:jc w:val="both"/>
      </w:pPr>
      <w:r>
        <w:t>Полномочия депутата Муниципального Совета,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DD542F" w:rsidRDefault="00DD542F">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DD542F" w:rsidRDefault="00DD542F">
      <w:pPr>
        <w:pStyle w:val="ConsPlusNormal"/>
        <w:spacing w:before="220"/>
        <w:ind w:firstLine="540"/>
        <w:jc w:val="both"/>
      </w:pPr>
      <w:r>
        <w:t>Выборные должностные лица местного самоуправления могут осуществлять свои полномочия на постоянной основе в соответствии с Федеральным законом и настоящим Уставом.</w:t>
      </w:r>
    </w:p>
    <w:p w:rsidR="00DD542F" w:rsidRDefault="00DD542F">
      <w:pPr>
        <w:pStyle w:val="ConsPlusNormal"/>
        <w:spacing w:before="220"/>
        <w:ind w:firstLine="540"/>
        <w:jc w:val="both"/>
      </w:pPr>
      <w:r>
        <w:t>3. Осуществляющие свои полномочия на постоянной основе депутат муниципального совета, член выборного органа местного самоуправления, выборное должностное лицо местного самоуправления не вправе:</w:t>
      </w:r>
    </w:p>
    <w:p w:rsidR="00DD542F" w:rsidRDefault="00DD542F">
      <w:pPr>
        <w:pStyle w:val="ConsPlusNormal"/>
        <w:spacing w:before="220"/>
        <w:ind w:firstLine="540"/>
        <w:jc w:val="both"/>
      </w:pPr>
      <w:r>
        <w:t>1) заниматься предпринимательской деятельностью лично или через доверенных лиц;</w:t>
      </w:r>
    </w:p>
    <w:p w:rsidR="00DD542F" w:rsidRDefault="00DD542F">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DD542F" w:rsidRDefault="00DD542F">
      <w:pPr>
        <w:pStyle w:val="ConsPlusNormal"/>
        <w:spacing w:before="220"/>
        <w:ind w:firstLine="540"/>
        <w:jc w:val="both"/>
      </w:pPr>
      <w:r>
        <w:t xml:space="preserve">а) участие на безвозмездной основе в управлении политической партией, органом </w:t>
      </w:r>
      <w:r>
        <w:lastRenderedPageBreak/>
        <w:t>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D542F" w:rsidRDefault="00DD542F">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Санкт-Петербурга в порядке, установленном законом Санкт-Петербурга;</w:t>
      </w:r>
    </w:p>
    <w:p w:rsidR="00DD542F" w:rsidRDefault="00DD542F">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Санкт-Петербурга, иных объединениях муниципальных образований, а также в их органах управления;</w:t>
      </w:r>
    </w:p>
    <w:p w:rsidR="00DD542F" w:rsidRDefault="00DD542F">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D542F" w:rsidRDefault="00DD542F">
      <w:pPr>
        <w:pStyle w:val="ConsPlusNormal"/>
        <w:spacing w:before="220"/>
        <w:ind w:firstLine="540"/>
        <w:jc w:val="both"/>
      </w:pPr>
      <w:r>
        <w:t>д) иные случаи, предусмотренные федеральными законами;</w:t>
      </w:r>
    </w:p>
    <w:p w:rsidR="00DD542F" w:rsidRDefault="00DD542F">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D542F" w:rsidRDefault="00DD542F">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42F" w:rsidRDefault="00DD542F">
      <w:pPr>
        <w:pStyle w:val="ConsPlusNormal"/>
        <w:spacing w:before="220"/>
        <w:ind w:firstLine="540"/>
        <w:jc w:val="both"/>
      </w:pPr>
      <w: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D542F" w:rsidRDefault="00DD542F">
      <w:pPr>
        <w:pStyle w:val="ConsPlusNormal"/>
        <w:jc w:val="both"/>
      </w:pPr>
      <w:r>
        <w:t xml:space="preserve">(п. 3 в ред. </w:t>
      </w:r>
      <w:hyperlink r:id="rId124">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29.10.2024 N 2-1)</w:t>
      </w:r>
    </w:p>
    <w:p w:rsidR="00DD542F" w:rsidRDefault="00DD542F">
      <w:pPr>
        <w:pStyle w:val="ConsPlusNormal"/>
        <w:spacing w:before="220"/>
        <w:ind w:firstLine="540"/>
        <w:jc w:val="both"/>
      </w:pPr>
      <w:r>
        <w:t xml:space="preserve">3-1. 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w:t>
      </w:r>
      <w:hyperlink r:id="rId125">
        <w:r>
          <w:rPr>
            <w:color w:val="0000FF"/>
          </w:rPr>
          <w:t>законом</w:t>
        </w:r>
      </w:hyperlink>
      <w:r>
        <w:t xml:space="preserve"> от 25 декабря 2008 года N 273-ФЗ "О противодействии коррупции" и другими федеральными законами.</w:t>
      </w:r>
    </w:p>
    <w:p w:rsidR="00DD542F" w:rsidRDefault="00DD542F">
      <w:pPr>
        <w:pStyle w:val="ConsPlusNormal"/>
        <w:spacing w:before="220"/>
        <w:ind w:firstLine="540"/>
        <w:jc w:val="both"/>
      </w:pPr>
      <w: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26">
        <w:r>
          <w:rPr>
            <w:color w:val="0000FF"/>
          </w:rPr>
          <w:t>законом</w:t>
        </w:r>
      </w:hyperlink>
      <w:r>
        <w:t xml:space="preserve"> от 6 октября 2003 года N 131-ФЗ "Об общих принципах организации местного </w:t>
      </w:r>
      <w:r>
        <w:lastRenderedPageBreak/>
        <w:t xml:space="preserve">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27">
        <w:r>
          <w:rPr>
            <w:color w:val="0000FF"/>
          </w:rPr>
          <w:t>частями 3</w:t>
        </w:r>
      </w:hyperlink>
      <w:r>
        <w:t xml:space="preserve"> - </w:t>
      </w:r>
      <w:hyperlink r:id="rId128">
        <w:r>
          <w:rPr>
            <w:color w:val="0000FF"/>
          </w:rPr>
          <w:t>6 статьи 13</w:t>
        </w:r>
      </w:hyperlink>
      <w:r>
        <w:t xml:space="preserve"> Федерального закона от 25 декабря 2008 года N 273-ФЗ "О противодействии коррупции".</w:t>
      </w:r>
    </w:p>
    <w:p w:rsidR="00DD542F" w:rsidRDefault="00DD542F">
      <w:pPr>
        <w:pStyle w:val="ConsPlusNormal"/>
        <w:jc w:val="both"/>
      </w:pPr>
      <w:r>
        <w:t xml:space="preserve">(п. 3-1 введен </w:t>
      </w:r>
      <w:hyperlink r:id="rId129">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29.10.2024 N 2-1)</w:t>
      </w:r>
    </w:p>
    <w:p w:rsidR="00DD542F" w:rsidRDefault="00DD542F">
      <w:pPr>
        <w:pStyle w:val="ConsPlusNormal"/>
        <w:spacing w:before="220"/>
        <w:ind w:firstLine="540"/>
        <w:jc w:val="both"/>
      </w:pPr>
      <w:r>
        <w:t xml:space="preserve">3-2.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w:t>
      </w:r>
      <w:hyperlink r:id="rId130">
        <w:r>
          <w:rPr>
            <w:color w:val="0000FF"/>
          </w:rPr>
          <w:t>законом</w:t>
        </w:r>
      </w:hyperlink>
      <w:r>
        <w:t xml:space="preserve"> от 25 декабря 2008 года N 273-ФЗ "О противодействии коррупции".</w:t>
      </w:r>
    </w:p>
    <w:p w:rsidR="00DD542F" w:rsidRDefault="00DD542F">
      <w:pPr>
        <w:pStyle w:val="ConsPlusNormal"/>
        <w:jc w:val="both"/>
      </w:pPr>
      <w:r>
        <w:t xml:space="preserve">(п. 3-2 введен </w:t>
      </w:r>
      <w:hyperlink r:id="rId131">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29.10.2024 N 2-1)</w:t>
      </w:r>
    </w:p>
    <w:p w:rsidR="00DD542F" w:rsidRDefault="00DD542F">
      <w:pPr>
        <w:pStyle w:val="ConsPlusNormal"/>
        <w:spacing w:before="220"/>
        <w:ind w:firstLine="540"/>
        <w:jc w:val="both"/>
      </w:pPr>
      <w:r>
        <w:t xml:space="preserve">3-3. Проведение встреч депутата муниципального совета, члена выборного органа местного самоуправления, выборного должностного лица местного самоуправления с избирателями в форме публичных мероприятий осуществляется в соответствии с Федеральным </w:t>
      </w:r>
      <w:hyperlink r:id="rId132">
        <w:r>
          <w:rPr>
            <w:color w:val="0000FF"/>
          </w:rPr>
          <w:t>законом</w:t>
        </w:r>
      </w:hyperlink>
      <w:r>
        <w:t xml:space="preserve"> от 19 июня 2004 года N 54-ФЗ "О собраниях, митингах, демонстрациях, шествиях и пикетированиях" и </w:t>
      </w:r>
      <w:hyperlink r:id="rId133">
        <w:r>
          <w:rPr>
            <w:color w:val="0000FF"/>
          </w:rPr>
          <w:t>Законом</w:t>
        </w:r>
      </w:hyperlink>
      <w:r>
        <w:t xml:space="preserve"> Санкт-Петербурга от 8 июня 2011 года N 390-70 "О собраниях, митингах, демонстрациях, шествиях и пикетированиях в Санкт-Петербурге".</w:t>
      </w:r>
    </w:p>
    <w:p w:rsidR="00DD542F" w:rsidRDefault="00DD542F">
      <w:pPr>
        <w:pStyle w:val="ConsPlusNormal"/>
        <w:jc w:val="both"/>
      </w:pPr>
      <w:r>
        <w:t xml:space="preserve">(п. 3-3 введен </w:t>
      </w:r>
      <w:hyperlink r:id="rId134">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29.10.2024 N 2-1)</w:t>
      </w:r>
    </w:p>
    <w:p w:rsidR="00DD542F" w:rsidRDefault="00DD542F">
      <w:pPr>
        <w:pStyle w:val="ConsPlusNormal"/>
        <w:spacing w:before="220"/>
        <w:ind w:firstLine="540"/>
        <w:jc w:val="both"/>
      </w:pPr>
      <w:r>
        <w:t>4. Депутату Муниципального Совета, члену выборного органа местного самоуправления, выборному должностному лицу местного самоуправления предоставляются гарантии, установленные настоящим Уставом в соответствии с федеральными законами и законами Санкт-Петербурга.</w:t>
      </w:r>
    </w:p>
    <w:p w:rsidR="00DD542F" w:rsidRDefault="00DD542F">
      <w:pPr>
        <w:pStyle w:val="ConsPlusNormal"/>
        <w:spacing w:before="220"/>
        <w:ind w:firstLine="540"/>
        <w:jc w:val="both"/>
      </w:pPr>
      <w:r>
        <w:t>5. Гарантии прав депутатов Муниципального Совета,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t>разыскных</w:t>
      </w:r>
      <w:proofErr w:type="spellEnd"/>
      <w:r>
        <w:t xml:space="preserve"> мероприятий в отношении депутатов Муниципального Совета, членов выборных органов местного самоуправления, выборных должностных лиц местного самоуправления, занимаемого ими жилого и(или)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D542F" w:rsidRDefault="00DD542F">
      <w:pPr>
        <w:pStyle w:val="ConsPlusNormal"/>
        <w:spacing w:before="220"/>
        <w:ind w:firstLine="540"/>
        <w:jc w:val="both"/>
      </w:pPr>
      <w:r>
        <w:t>Депутат Муниципального Совета,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Муниципального Совета,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Муниципального Совета,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DD542F" w:rsidRDefault="00DD542F">
      <w:pPr>
        <w:pStyle w:val="ConsPlusNormal"/>
        <w:spacing w:before="220"/>
        <w:ind w:firstLine="540"/>
        <w:jc w:val="both"/>
      </w:pPr>
      <w:r>
        <w:t>6. Депутат Муниципального Совета вправе вносить на рассмотрение Муниципального Совета обращение для признания его депутатским запросом.</w:t>
      </w:r>
    </w:p>
    <w:p w:rsidR="00DD542F" w:rsidRDefault="00DD542F">
      <w:pPr>
        <w:pStyle w:val="ConsPlusNormal"/>
        <w:spacing w:before="220"/>
        <w:ind w:firstLine="540"/>
        <w:jc w:val="both"/>
      </w:pPr>
      <w:r>
        <w:t xml:space="preserve">7. Депутат Муниципального Совета, член выборного органа местного самоуправления, выборное должностное лицо местного самоуправления при осуществлении полномочий в </w:t>
      </w:r>
      <w:r>
        <w:lastRenderedPageBreak/>
        <w:t>Муниципальном Совете, выборном органе местного самоуправления вправе:</w:t>
      </w:r>
    </w:p>
    <w:p w:rsidR="00DD542F" w:rsidRDefault="00DD542F">
      <w:pPr>
        <w:pStyle w:val="ConsPlusNormal"/>
        <w:spacing w:before="220"/>
        <w:ind w:firstLine="540"/>
        <w:jc w:val="both"/>
      </w:pPr>
      <w:r>
        <w:t>1) лично участвовать в обсуждении и принятии решений Муниципальным Советом, выборным органом местного самоуправления (для члена выборного органа местного самоуправления), в том числе в установленном порядке:</w:t>
      </w:r>
    </w:p>
    <w:p w:rsidR="00DD542F" w:rsidRDefault="00DD542F">
      <w:pPr>
        <w:pStyle w:val="ConsPlusNormal"/>
        <w:spacing w:before="220"/>
        <w:ind w:firstLine="540"/>
        <w:jc w:val="both"/>
      </w:pPr>
      <w:r>
        <w:t>избирать и быть избранным на муниципальные должности, в комиссии, рабочие группы и другие органы, формируемые в соответствии с настоящим Уставом Муниципальным Советом, выборным органом местного самоуправления (для члена выборного органа местного самоуправления);</w:t>
      </w:r>
    </w:p>
    <w:p w:rsidR="00DD542F" w:rsidRDefault="00DD542F">
      <w:pPr>
        <w:pStyle w:val="ConsPlusNormal"/>
        <w:spacing w:before="220"/>
        <w:ind w:firstLine="540"/>
        <w:jc w:val="both"/>
      </w:pPr>
      <w:r>
        <w:t>вносить вопросы на рассмотрение Муниципального Совета, выборного органа местного самоуправления (для члена выборного органа местного самоуправления);</w:t>
      </w:r>
    </w:p>
    <w:p w:rsidR="00DD542F" w:rsidRDefault="00DD542F">
      <w:pPr>
        <w:pStyle w:val="ConsPlusNormal"/>
        <w:spacing w:before="220"/>
        <w:ind w:firstLine="540"/>
        <w:jc w:val="both"/>
      </w:pPr>
      <w:r>
        <w:t>вносить предложения и замечания по повестке дня заседания Муниципального Совета Муниципального образования, выборного органа местного самоуправления (для члена выборного органа местного самоуправления), порядку рассмотрения вопросов на заседании Муниципального Совета, выборного органа местного самоуправления (для члена выборного органа местного самоуправления), ведению заседаний Муниципального Совета, выборного органа местного самоуправления (для члена выборного органа местного самоуправления), а также по существу обсуждаемых вопросов;</w:t>
      </w:r>
    </w:p>
    <w:p w:rsidR="00DD542F" w:rsidRDefault="00DD542F">
      <w:pPr>
        <w:pStyle w:val="ConsPlusNormal"/>
        <w:spacing w:before="220"/>
        <w:ind w:firstLine="540"/>
        <w:jc w:val="both"/>
      </w:pPr>
      <w:r>
        <w:t>выступать по обсуждаемым вопросам на заседаниях Муниципального Совета, выборного органа местного самоуправления (для члена выборного органа местного самоуправления), а также с обоснованием своих предложений по мотивам голосования, давать справки;</w:t>
      </w:r>
    </w:p>
    <w:p w:rsidR="00DD542F" w:rsidRDefault="00DD542F">
      <w:pPr>
        <w:pStyle w:val="ConsPlusNormal"/>
        <w:spacing w:before="220"/>
        <w:ind w:firstLine="540"/>
        <w:jc w:val="both"/>
      </w:pPr>
      <w:r>
        <w:t>вносить проекты муниципальных правовых актов для рассмотрения органами местного самоуправления Муниципального образования и(или) должностными лицами местного самоуправления Муниципального образования в случаях, установленных Федеральным законом и настоящим Уставом;</w:t>
      </w:r>
    </w:p>
    <w:p w:rsidR="00DD542F" w:rsidRDefault="00DD542F">
      <w:pPr>
        <w:pStyle w:val="ConsPlusNormal"/>
        <w:spacing w:before="220"/>
        <w:ind w:firstLine="540"/>
        <w:jc w:val="both"/>
      </w:pPr>
      <w:r>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rsidR="00DD542F" w:rsidRDefault="00DD542F">
      <w:pPr>
        <w:pStyle w:val="ConsPlusNormal"/>
        <w:spacing w:before="220"/>
        <w:ind w:firstLine="540"/>
        <w:jc w:val="both"/>
      </w:pPr>
      <w:r>
        <w:t>3)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в соответствии с действующим законодательством;</w:t>
      </w:r>
    </w:p>
    <w:p w:rsidR="00DD542F" w:rsidRDefault="00DD542F">
      <w:pPr>
        <w:pStyle w:val="ConsPlusNormal"/>
        <w:spacing w:before="220"/>
        <w:ind w:firstLine="540"/>
        <w:jc w:val="both"/>
      </w:pPr>
      <w:r>
        <w:t>4) осуществлять иные права, предусмотренные федеральными законами, законами Санкт-Петербурга, настоящим Уставом и другими муниципальными правовыми актами.</w:t>
      </w:r>
    </w:p>
    <w:p w:rsidR="00DD542F" w:rsidRDefault="00DD542F">
      <w:pPr>
        <w:pStyle w:val="ConsPlusNormal"/>
        <w:spacing w:before="220"/>
        <w:ind w:firstLine="540"/>
        <w:jc w:val="both"/>
      </w:pPr>
      <w:r>
        <w:t>8. Депутат или группа депутатов Муниципального Совета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депутатской деятельности.</w:t>
      </w:r>
    </w:p>
    <w:p w:rsidR="00DD542F" w:rsidRDefault="00DD542F">
      <w:pPr>
        <w:pStyle w:val="ConsPlusNormal"/>
        <w:spacing w:before="220"/>
        <w:ind w:firstLine="540"/>
        <w:jc w:val="both"/>
      </w:pPr>
      <w:r>
        <w:t>Соответствующее обращение вносится в письменной форме на рассмотрение Муниципального Совета, которое принимает решение о признании обращения депутатским запросом.</w:t>
      </w:r>
    </w:p>
    <w:p w:rsidR="00DD542F" w:rsidRDefault="00DD542F">
      <w:pPr>
        <w:pStyle w:val="ConsPlusNormal"/>
        <w:spacing w:before="220"/>
        <w:ind w:firstLine="540"/>
        <w:jc w:val="both"/>
      </w:pPr>
      <w:r>
        <w:t>Орган или должностное лицо, в адрес которого был направлен депутатский запрос, дает на него ответ в письменной форме не позднее чем через 15 дней со дня его получения.</w:t>
      </w:r>
    </w:p>
    <w:p w:rsidR="00DD542F" w:rsidRDefault="00DD542F">
      <w:pPr>
        <w:pStyle w:val="ConsPlusNormal"/>
        <w:spacing w:before="220"/>
        <w:ind w:firstLine="540"/>
        <w:jc w:val="both"/>
      </w:pPr>
      <w:r>
        <w:t>Письменный ответ на депутатский запрос оглашается председательствующим на очередном заседании Муниципального Совета или доводится до сведения депутатов иным путем.</w:t>
      </w:r>
    </w:p>
    <w:p w:rsidR="00DD542F" w:rsidRDefault="00DD542F">
      <w:pPr>
        <w:pStyle w:val="ConsPlusNormal"/>
        <w:spacing w:before="220"/>
        <w:ind w:firstLine="540"/>
        <w:jc w:val="both"/>
      </w:pPr>
      <w:r>
        <w:lastRenderedPageBreak/>
        <w:t>9. По вопросам своей деятельности депутат Муниципального Совета, член выборного органа местного самоуправления, выборное должностное лицо местного самоуправления на территории Муниципального образования пользуется правом приема в первоочередном порядке должностными лицами органов местного самоуправления.</w:t>
      </w:r>
    </w:p>
    <w:p w:rsidR="00DD542F" w:rsidRDefault="00DD542F">
      <w:pPr>
        <w:pStyle w:val="ConsPlusNormal"/>
        <w:spacing w:before="220"/>
        <w:ind w:firstLine="540"/>
        <w:jc w:val="both"/>
      </w:pPr>
      <w:r>
        <w:t>10. Депутату Муниципального Совета, члену выборного органа местного самоуправления, выборному должностному лицу местного самоуправления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rsidR="00DD542F" w:rsidRDefault="00DD542F">
      <w:pPr>
        <w:pStyle w:val="ConsPlusNormal"/>
        <w:spacing w:before="220"/>
        <w:ind w:firstLine="540"/>
        <w:jc w:val="both"/>
      </w:pPr>
      <w:r>
        <w:t>Информация, составляющая государственную, коммерческую, служебную, иную охраняемую законом тайну, предоставляется депутату Муниципального Совета, члену выборного органа местного самоуправления, выборному должностному лицу местного самоуправления в соответствии с требованиями, установленными федеральными законами.</w:t>
      </w:r>
    </w:p>
    <w:p w:rsidR="00DD542F" w:rsidRDefault="00DD542F">
      <w:pPr>
        <w:pStyle w:val="ConsPlusNormal"/>
        <w:spacing w:before="220"/>
        <w:ind w:firstLine="540"/>
        <w:jc w:val="both"/>
      </w:pPr>
      <w:r>
        <w:t>11. Депутат Муниципального Совета, член выборного органа местного самоуправления, выборное должностное лицо местного самоуправления имеют удостоверения об избрании депутатом Муниципального Совета, членом выборного органа местного самоуправления, выборным должностным лицом местного самоуправления, подтверждающие личность и полномочия, которые они осуществляют в течение срока своих полномочий.</w:t>
      </w:r>
    </w:p>
    <w:p w:rsidR="00DD542F" w:rsidRDefault="00DD542F">
      <w:pPr>
        <w:pStyle w:val="ConsPlusNormal"/>
        <w:spacing w:before="220"/>
        <w:ind w:firstLine="540"/>
        <w:jc w:val="both"/>
      </w:pPr>
      <w:r>
        <w:t>Удостоверение выдается депутату Муниципального Совета, члену выборного органа местного самоуправления, выборному должностному лицу местного самоуправления избирательной комиссией, проводившей муниципальные выборы, в порядке, установленном законом Санкт-Петербурга о муниципальных выборах в Санкт-Петербурге.</w:t>
      </w:r>
    </w:p>
    <w:p w:rsidR="00DD542F" w:rsidRDefault="00DD542F">
      <w:pPr>
        <w:pStyle w:val="ConsPlusNormal"/>
        <w:spacing w:before="220"/>
        <w:ind w:firstLine="540"/>
        <w:jc w:val="both"/>
      </w:pPr>
      <w:r>
        <w:t>12. Депутат Муниципального Совета, член выборного органа местного самоуправления, выборное должностное лицо местного самоуправления имеют нагрудные знаки.</w:t>
      </w:r>
    </w:p>
    <w:p w:rsidR="00DD542F" w:rsidRDefault="00DD542F">
      <w:pPr>
        <w:pStyle w:val="ConsPlusNormal"/>
        <w:spacing w:before="220"/>
        <w:ind w:firstLine="540"/>
        <w:jc w:val="both"/>
      </w:pPr>
      <w:r>
        <w:t>Положение о нагрудном знаке депутата Муниципального Совета, члена выборного органа местного самоуправления, выборного должностного лица местного самоуправления устанавливается Решением Муниципального Совета.</w:t>
      </w:r>
    </w:p>
    <w:p w:rsidR="00DD542F" w:rsidRDefault="00DD542F">
      <w:pPr>
        <w:pStyle w:val="ConsPlusNormal"/>
        <w:spacing w:before="220"/>
        <w:ind w:firstLine="540"/>
        <w:jc w:val="both"/>
      </w:pPr>
      <w:r>
        <w:t>13. Личное дело депутата Муниципального Совета, члена выборного органа местного самоуправления, выборного должностного лица местного самоуправления, замещающего в установленном порядке муниципальную должность в органе местного самоуправления Муниципального образования (далее - личное дело), включает в себя документы, отражающие сведения о замещении им соответствующей должности.</w:t>
      </w:r>
    </w:p>
    <w:p w:rsidR="00DD542F" w:rsidRDefault="00DD542F">
      <w:pPr>
        <w:pStyle w:val="ConsPlusNormal"/>
        <w:spacing w:before="220"/>
        <w:ind w:firstLine="540"/>
        <w:jc w:val="both"/>
      </w:pPr>
      <w:r>
        <w:t>Ведение личных дел осуществляется в порядке, установленном законом Санкт-Петербурга.</w:t>
      </w:r>
    </w:p>
    <w:p w:rsidR="00DD542F" w:rsidRDefault="00DD542F">
      <w:pPr>
        <w:pStyle w:val="ConsPlusNormal"/>
        <w:spacing w:before="220"/>
        <w:ind w:firstLine="540"/>
        <w:jc w:val="both"/>
      </w:pPr>
      <w:r>
        <w:t>Депутат Муниципального Совета, член выборного органа местного самоуправления, выборное должностное лицо местного самоуправления должны быть ознакомлены со всеми сведениями, вносимыми в их личные дела, до их внесения.</w:t>
      </w:r>
    </w:p>
    <w:p w:rsidR="00DD542F" w:rsidRDefault="00DD542F">
      <w:pPr>
        <w:pStyle w:val="ConsPlusNormal"/>
        <w:spacing w:before="220"/>
        <w:ind w:firstLine="540"/>
        <w:jc w:val="both"/>
      </w:pPr>
      <w:r>
        <w:t>14. Осуществляющим свои полномочия на постоянной основе депутату Муниципального Совета, члену выборного органа местного самоуправления, выборному должностному лицу местного самоуправления присваиваются следующие классные чины:</w:t>
      </w:r>
    </w:p>
    <w:p w:rsidR="00DD542F" w:rsidRDefault="00DD542F">
      <w:pPr>
        <w:pStyle w:val="ConsPlusNormal"/>
        <w:spacing w:before="220"/>
        <w:ind w:firstLine="540"/>
        <w:jc w:val="both"/>
      </w:pPr>
      <w:r>
        <w:t>Муниципальный Советник 1-го класса;</w:t>
      </w:r>
    </w:p>
    <w:p w:rsidR="00DD542F" w:rsidRDefault="00DD542F">
      <w:pPr>
        <w:pStyle w:val="ConsPlusNormal"/>
        <w:spacing w:before="220"/>
        <w:ind w:firstLine="540"/>
        <w:jc w:val="both"/>
      </w:pPr>
      <w:r>
        <w:t>Муниципальный Советник 2-го класса.</w:t>
      </w:r>
    </w:p>
    <w:p w:rsidR="00DD542F" w:rsidRDefault="00DD542F">
      <w:pPr>
        <w:pStyle w:val="ConsPlusNormal"/>
        <w:spacing w:before="220"/>
        <w:ind w:firstLine="540"/>
        <w:jc w:val="both"/>
      </w:pPr>
      <w:r>
        <w:t xml:space="preserve">Классный чин присваивается депутату Муниципального Совета, члену выборного органа местного самоуправления, выборному должностному лицу местного самоуправления в порядке, </w:t>
      </w:r>
      <w:r>
        <w:lastRenderedPageBreak/>
        <w:t>установленном решением Муниципального Совета в соответствии с законом Санкт-Петербурга.</w:t>
      </w:r>
    </w:p>
    <w:p w:rsidR="00DD542F" w:rsidRDefault="00DD542F">
      <w:pPr>
        <w:pStyle w:val="ConsPlusNormal"/>
        <w:spacing w:before="220"/>
        <w:ind w:firstLine="540"/>
        <w:jc w:val="both"/>
      </w:pPr>
      <w:r>
        <w:t>Осуществляющему свои полномочия на постоянной основе депутату Муниципального Совета, члену выборного органа местного самоуправления, выборному должностному лицу местного самоуправления при замещении соответствующей муниципальной должности в органе местного самоуправления Муниципального образования впервые присваивается классный чин "Муниципальный Советник 2-го класса":</w:t>
      </w:r>
    </w:p>
    <w:p w:rsidR="00DD542F" w:rsidRDefault="00DD542F">
      <w:pPr>
        <w:pStyle w:val="ConsPlusNormal"/>
        <w:spacing w:before="220"/>
        <w:ind w:firstLine="540"/>
        <w:jc w:val="both"/>
      </w:pPr>
      <w:r>
        <w:t>депутату Муниципального Совета, члену выборного органа местного самоуправления - не ранее 2 лет и не позднее 3 лет со дня избрания на соответствующую муниципальную должность;</w:t>
      </w:r>
    </w:p>
    <w:p w:rsidR="00DD542F" w:rsidRDefault="00DD542F">
      <w:pPr>
        <w:pStyle w:val="ConsPlusNormal"/>
        <w:spacing w:before="220"/>
        <w:ind w:firstLine="540"/>
        <w:jc w:val="both"/>
      </w:pPr>
      <w:r>
        <w:t>выборному должностному лицу местного самоуправления - не ранее 2 лет и не позднее 3 лет со дня вступления в соответствующую муниципальную должность.</w:t>
      </w:r>
    </w:p>
    <w:p w:rsidR="00DD542F" w:rsidRDefault="00DD542F">
      <w:pPr>
        <w:pStyle w:val="ConsPlusNormal"/>
        <w:spacing w:before="220"/>
        <w:ind w:firstLine="540"/>
        <w:jc w:val="both"/>
      </w:pPr>
      <w:r>
        <w:t>Депутату Муниципального Совета,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в течение 5 лет и более, имеющим классный чин "Муниципальный Советник 2-го класса", присваивается классный чин "Муниципальный Советник 1-го класса".</w:t>
      </w:r>
    </w:p>
    <w:p w:rsidR="00DD542F" w:rsidRDefault="00DD542F">
      <w:pPr>
        <w:pStyle w:val="ConsPlusNormal"/>
        <w:spacing w:before="220"/>
        <w:ind w:firstLine="540"/>
        <w:jc w:val="both"/>
      </w:pPr>
      <w:r>
        <w:t>15. Депутату Муниципального Совета,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выплачивается денежное содержание.</w:t>
      </w:r>
    </w:p>
    <w:p w:rsidR="00DD542F" w:rsidRDefault="00DD542F">
      <w:pPr>
        <w:pStyle w:val="ConsPlusNormal"/>
        <w:spacing w:before="220"/>
        <w:ind w:firstLine="540"/>
        <w:jc w:val="both"/>
      </w:pPr>
      <w:r>
        <w:t>16. Срок полномочий депутата Муниципального Совета,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засчитывается в стаж муниципальной службы.</w:t>
      </w:r>
    </w:p>
    <w:p w:rsidR="00DD542F" w:rsidRDefault="00DD542F">
      <w:pPr>
        <w:pStyle w:val="ConsPlusNormal"/>
        <w:spacing w:before="220"/>
        <w:ind w:firstLine="540"/>
        <w:jc w:val="both"/>
      </w:pPr>
      <w:r>
        <w:t>17. В случае роспуска Муниципального Совета (досрочного прекращения полномочий выборного органа местного самоуправления или выборного должностного лица местного самоуправления) депутату Муниципального Совета,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rsidR="00DD542F" w:rsidRDefault="00DD542F">
      <w:pPr>
        <w:pStyle w:val="ConsPlusNormal"/>
        <w:spacing w:before="220"/>
        <w:ind w:firstLine="540"/>
        <w:jc w:val="both"/>
      </w:pPr>
      <w:r>
        <w:t>18. Депутату Муниципального Совета, члену выборного органа местного самоуправления, выборному должностному лицу местного самоуправления, осуществляющим свои полномочия на непостоянной основе, выплачивается денежная компенсация расходов в связи с осуществлением ими своего мандата (далее - денежная компенсация).</w:t>
      </w:r>
    </w:p>
    <w:p w:rsidR="00DD542F" w:rsidRDefault="00DD542F">
      <w:pPr>
        <w:pStyle w:val="ConsPlusNormal"/>
        <w:spacing w:before="220"/>
        <w:ind w:firstLine="540"/>
        <w:jc w:val="both"/>
      </w:pPr>
      <w:r>
        <w:t xml:space="preserve">Размер и порядок выплаты денежной компенсации устанавливается нормативным правовым актом Муниципального Совета и не может превышать 12 расчетных единиц в год (размер расчетной единицы устанавливается </w:t>
      </w:r>
      <w:hyperlink r:id="rId135">
        <w:r>
          <w:rPr>
            <w:color w:val="0000FF"/>
          </w:rPr>
          <w:t>Законом</w:t>
        </w:r>
      </w:hyperlink>
      <w:r>
        <w:t xml:space="preserve"> Санкт-Петербурга "О расчетной единице").</w:t>
      </w:r>
    </w:p>
    <w:p w:rsidR="00DD542F" w:rsidRDefault="00DD542F">
      <w:pPr>
        <w:pStyle w:val="ConsPlusNormal"/>
        <w:spacing w:before="220"/>
        <w:ind w:firstLine="540"/>
        <w:jc w:val="both"/>
      </w:pPr>
      <w:r>
        <w:t>19. Депутату Муниципального Совета,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предоставляется ежегодный отпуск с сохранением замещаемой муниципальной должности и денежного содержания.</w:t>
      </w:r>
    </w:p>
    <w:p w:rsidR="00DD542F" w:rsidRDefault="00DD542F">
      <w:pPr>
        <w:pStyle w:val="ConsPlusNormal"/>
        <w:spacing w:before="220"/>
        <w:ind w:firstLine="540"/>
        <w:jc w:val="both"/>
      </w:pPr>
      <w:r>
        <w:t>Ежегодный оплачиваемый отпуск депутата Муниципального Совета,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состоит из основного оплачиваемого отпуска и дополнительных оплачиваемых отпусков.</w:t>
      </w:r>
    </w:p>
    <w:p w:rsidR="00DD542F" w:rsidRDefault="00DD542F">
      <w:pPr>
        <w:pStyle w:val="ConsPlusNormal"/>
        <w:spacing w:before="220"/>
        <w:ind w:firstLine="540"/>
        <w:jc w:val="both"/>
      </w:pPr>
      <w:r>
        <w:t xml:space="preserve">Продолжительность ежегодного основного оплачиваемого отпуска, предоставляемого депутату Муниципального Совета, члену выборного органа местного самоуправления, выборному должностному лицу местного самоуправления, осуществляющим свои полномочия на постоянной </w:t>
      </w:r>
      <w:r>
        <w:lastRenderedPageBreak/>
        <w:t xml:space="preserve">основе, составляет 35 календарных дней. Продолжительность ежегодного дополнительного оплачиваемого отпуска за выслугу лет исчисляется из расчета один календарный день за каждый год работы на должностях, перечисленных в </w:t>
      </w:r>
      <w:hyperlink w:anchor="P711">
        <w:r>
          <w:rPr>
            <w:color w:val="0000FF"/>
          </w:rPr>
          <w:t>пункте 20</w:t>
        </w:r>
      </w:hyperlink>
      <w:r>
        <w:t xml:space="preserve"> настоящей статьи Устава.</w:t>
      </w:r>
    </w:p>
    <w:p w:rsidR="00DD542F" w:rsidRDefault="00DD542F">
      <w:pPr>
        <w:pStyle w:val="ConsPlusNormal"/>
        <w:spacing w:before="220"/>
        <w:ind w:firstLine="540"/>
        <w:jc w:val="both"/>
      </w:pPr>
      <w:r>
        <w:t>При исчислении общей продолжительности ежегодного оплачиваемого отпуска основной оплачиваемый отпуск суммируется с дополнительным оплачиваемым отпуском за выслугу лет. Общая продолжительность ежегодного оплачиваемого отпуска не может превышать 45 календарных дней.</w:t>
      </w:r>
    </w:p>
    <w:p w:rsidR="00DD542F" w:rsidRDefault="00DD542F">
      <w:pPr>
        <w:pStyle w:val="ConsPlusNormal"/>
        <w:spacing w:before="220"/>
        <w:ind w:firstLine="540"/>
        <w:jc w:val="both"/>
      </w:pPr>
      <w:r>
        <w:t>Депутату Муниципального Совета,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предоставляется отпуск без сохранения денежного содержания в порядке, установленном федеральными законами.</w:t>
      </w:r>
    </w:p>
    <w:p w:rsidR="00DD542F" w:rsidRDefault="00DD542F">
      <w:pPr>
        <w:pStyle w:val="ConsPlusNormal"/>
        <w:spacing w:before="220"/>
        <w:ind w:firstLine="540"/>
        <w:jc w:val="both"/>
      </w:pPr>
      <w:bookmarkStart w:id="14" w:name="P711"/>
      <w:bookmarkEnd w:id="14"/>
      <w:r>
        <w:t>20. В стаж (общую продолжительность работы)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депутата Муниципального Совета,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включаются периоды замещения:</w:t>
      </w:r>
    </w:p>
    <w:p w:rsidR="00DD542F" w:rsidRDefault="00DD542F">
      <w:pPr>
        <w:pStyle w:val="ConsPlusNormal"/>
        <w:spacing w:before="220"/>
        <w:ind w:firstLine="540"/>
        <w:jc w:val="both"/>
      </w:pPr>
      <w:r>
        <w:t>1) государственных должностей Российской Федерации и государственных должностей субъектов Российской Федерации;</w:t>
      </w:r>
    </w:p>
    <w:p w:rsidR="00DD542F" w:rsidRDefault="00DD542F">
      <w:pPr>
        <w:pStyle w:val="ConsPlusNormal"/>
        <w:spacing w:before="220"/>
        <w:ind w:firstLine="540"/>
        <w:jc w:val="both"/>
      </w:pPr>
      <w:r>
        <w:t>2) должностей государственной гражданской службы;</w:t>
      </w:r>
    </w:p>
    <w:p w:rsidR="00DD542F" w:rsidRDefault="00DD542F">
      <w:pPr>
        <w:pStyle w:val="ConsPlusNormal"/>
        <w:spacing w:before="220"/>
        <w:ind w:firstLine="540"/>
        <w:jc w:val="both"/>
      </w:pPr>
      <w:r>
        <w:t>3) воинских должностей;</w:t>
      </w:r>
    </w:p>
    <w:p w:rsidR="00DD542F" w:rsidRDefault="00DD542F">
      <w:pPr>
        <w:pStyle w:val="ConsPlusNormal"/>
        <w:spacing w:before="220"/>
        <w:ind w:firstLine="540"/>
        <w:jc w:val="both"/>
      </w:pPr>
      <w:r>
        <w:t>4) должностей правоохранительной службы;</w:t>
      </w:r>
    </w:p>
    <w:p w:rsidR="00DD542F" w:rsidRDefault="00DD542F">
      <w:pPr>
        <w:pStyle w:val="ConsPlusNormal"/>
        <w:spacing w:before="220"/>
        <w:ind w:firstLine="540"/>
        <w:jc w:val="both"/>
      </w:pPr>
      <w:r>
        <w:t>5) выборных муниципальных должностей;</w:t>
      </w:r>
    </w:p>
    <w:p w:rsidR="00DD542F" w:rsidRDefault="00DD542F">
      <w:pPr>
        <w:pStyle w:val="ConsPlusNormal"/>
        <w:spacing w:before="220"/>
        <w:ind w:firstLine="540"/>
        <w:jc w:val="both"/>
      </w:pPr>
      <w:r>
        <w:t>6) должностей муниципальной службы;</w:t>
      </w:r>
    </w:p>
    <w:p w:rsidR="00DD542F" w:rsidRDefault="00DD542F">
      <w:pPr>
        <w:pStyle w:val="ConsPlusNormal"/>
        <w:spacing w:before="220"/>
        <w:ind w:firstLine="540"/>
        <w:jc w:val="both"/>
      </w:pPr>
      <w:r>
        <w:t>7) должностей в органах государственной власти и управления Ленинграда (государственных органах Санкт-Петербурга) до 1 июля 1995 года:</w:t>
      </w:r>
    </w:p>
    <w:p w:rsidR="00DD542F" w:rsidRDefault="00DD542F">
      <w:pPr>
        <w:pStyle w:val="ConsPlusNormal"/>
        <w:spacing w:before="220"/>
        <w:ind w:firstLine="540"/>
        <w:jc w:val="both"/>
      </w:pPr>
      <w:r>
        <w:t>в Ленинградском (Санкт-Петербургском) городском Совете народных депутатов, его президиуме, малом Совете Санкт-Петербургского городского Совета народных депутатов, комиссиях и комитетах, аппарате Ленинградского (Санкт-Петербургского) городского Совета народных депутатов, аппарате Санкт-Петербургского Городского Собрания, Законодательном Собрании Санкт-Петербурга;</w:t>
      </w:r>
    </w:p>
    <w:p w:rsidR="00DD542F" w:rsidRDefault="00DD542F">
      <w:pPr>
        <w:pStyle w:val="ConsPlusNormal"/>
        <w:spacing w:before="220"/>
        <w:ind w:firstLine="540"/>
        <w:jc w:val="both"/>
      </w:pPr>
      <w:r>
        <w:t>в районных (городских) и поселковых Советах народных депутатов (депутатов трудящихся) Ленинграда (Санкт-Петербурга), их президиумах;</w:t>
      </w:r>
    </w:p>
    <w:p w:rsidR="00DD542F" w:rsidRDefault="00DD542F">
      <w:pPr>
        <w:pStyle w:val="ConsPlusNormal"/>
        <w:spacing w:before="220"/>
        <w:ind w:firstLine="540"/>
        <w:jc w:val="both"/>
      </w:pPr>
      <w:r>
        <w:t>в Исполнительном комитете Ленинградского (Санкт-Петербургского) городского Совета народных депутатов (депутатов трудящихся), мэрии Ленинграда (Санкт-Петербурга);</w:t>
      </w:r>
    </w:p>
    <w:p w:rsidR="00DD542F" w:rsidRDefault="00DD542F">
      <w:pPr>
        <w:pStyle w:val="ConsPlusNormal"/>
        <w:spacing w:before="220"/>
        <w:ind w:firstLine="540"/>
        <w:jc w:val="both"/>
      </w:pPr>
      <w:r>
        <w:t>в исполнительных комитетах районных (городских) и поселковых Советов народных депутатов (депутатов трудящихся) Ленинграда (Санкт-Петербурга);</w:t>
      </w:r>
    </w:p>
    <w:p w:rsidR="00DD542F" w:rsidRDefault="00DD542F">
      <w:pPr>
        <w:pStyle w:val="ConsPlusNormal"/>
        <w:spacing w:before="220"/>
        <w:ind w:firstLine="540"/>
        <w:jc w:val="both"/>
      </w:pPr>
      <w:r>
        <w:t xml:space="preserve">в комитетах, плановых комиссиях, главных управлениях, управлениях и отделах Исполнительного комитета Ленинградского (Санкт-Петербургского) городского Совета народных депутатов (депутатов трудящихся), мэрии Ленинграда (Санкт-Петербурга) и исполнительных комитетах районных (городских) и поселковых Советов народных депутатов (депутатов </w:t>
      </w:r>
      <w:r>
        <w:lastRenderedPageBreak/>
        <w:t>трудящихся).</w:t>
      </w:r>
    </w:p>
    <w:p w:rsidR="00DD542F" w:rsidRDefault="00DD542F">
      <w:pPr>
        <w:pStyle w:val="ConsPlusNormal"/>
        <w:spacing w:before="220"/>
        <w:ind w:firstLine="540"/>
        <w:jc w:val="both"/>
      </w:pPr>
      <w:r>
        <w:t>21. Депутат Муниципального Совета, член выборного органа местного самоуправления, выборное должностное лицо местного самоуправления, осуществляющие свои полномочия на постоянной основе, могут быть включены в состав официальных делегаций Санкт-Петербурга.</w:t>
      </w:r>
    </w:p>
    <w:p w:rsidR="00DD542F" w:rsidRDefault="00DD542F">
      <w:pPr>
        <w:pStyle w:val="ConsPlusNormal"/>
        <w:spacing w:before="220"/>
        <w:ind w:firstLine="540"/>
        <w:jc w:val="both"/>
      </w:pPr>
      <w:r>
        <w:t>22. Депутату Муниципального Совета,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rsidR="00DD542F" w:rsidRDefault="00DD542F">
      <w:pPr>
        <w:pStyle w:val="ConsPlusNormal"/>
        <w:spacing w:before="220"/>
        <w:ind w:firstLine="540"/>
        <w:jc w:val="both"/>
      </w:pPr>
      <w:r>
        <w:t>23. Депутату Муниципального Совета, члену выборного органа местного самоуправления, выборному должностному лицу местного самоуправления гарантируется медицинское обслуживание в порядке и на условиях, установленных законом Санкт-Петербурга.</w:t>
      </w:r>
    </w:p>
    <w:p w:rsidR="00DD542F" w:rsidRDefault="00DD542F">
      <w:pPr>
        <w:pStyle w:val="ConsPlusNormal"/>
        <w:spacing w:before="220"/>
        <w:ind w:firstLine="540"/>
        <w:jc w:val="both"/>
      </w:pPr>
      <w:r>
        <w:t>24. Депутат Муниципального Совета, член выборного органа местного самоуправления, выборное должностное лицо местного самоуправления подлежат страхованию в соответствии с законом Санкт-Петербурга.</w:t>
      </w:r>
    </w:p>
    <w:p w:rsidR="00DD542F" w:rsidRDefault="00DD542F">
      <w:pPr>
        <w:pStyle w:val="ConsPlusNormal"/>
        <w:spacing w:before="220"/>
        <w:ind w:firstLine="540"/>
        <w:jc w:val="both"/>
      </w:pPr>
      <w:r>
        <w:t>25. Пенсионное обеспечение депутата Муниципального Совета, члена выборного органа местного самоуправления, выборного должностного лица местного самоуправления осуществляется в соответствии с законом Санкт-Петербурга.</w:t>
      </w:r>
    </w:p>
    <w:p w:rsidR="00DD542F" w:rsidRDefault="00DD542F">
      <w:pPr>
        <w:pStyle w:val="ConsPlusNormal"/>
        <w:spacing w:before="220"/>
        <w:ind w:firstLine="540"/>
        <w:jc w:val="both"/>
      </w:pPr>
      <w:r>
        <w:t>26. Финансовое обеспечение гарантий осуществления полномочий депутата Муниципального Совета, члена выборного органа местного самоуправления, выборного должностного лица местного самоуправления, устанавливаемых настоящим Уставом в соответствии с Федеральным законом и Законом Санкт-Петербурга, осуществляется за счет средств местного бюджета Муниципального образования.</w:t>
      </w:r>
    </w:p>
    <w:p w:rsidR="00DD542F" w:rsidRDefault="00DD542F">
      <w:pPr>
        <w:pStyle w:val="ConsPlusNormal"/>
        <w:spacing w:before="220"/>
        <w:ind w:firstLine="540"/>
        <w:jc w:val="both"/>
      </w:pPr>
      <w:r>
        <w:t>27. Депутаты Муниципального Совета могут создавать депутатские группы, рабочие органы (комиссии) в порядке, утверждаемом Решением Муниципального Совета.</w:t>
      </w:r>
    </w:p>
    <w:p w:rsidR="00DD542F" w:rsidRDefault="00DD542F">
      <w:pPr>
        <w:pStyle w:val="ConsPlusNormal"/>
        <w:spacing w:before="220"/>
        <w:ind w:firstLine="540"/>
        <w:jc w:val="both"/>
      </w:pPr>
      <w:r>
        <w:t>28. Депутат Муниципального Совета, член выборного органа местного самоуправления отчитываются о своей деятельности перед избирателями не реже одного раза в год.</w:t>
      </w:r>
    </w:p>
    <w:p w:rsidR="00DD542F" w:rsidRDefault="00DD542F">
      <w:pPr>
        <w:pStyle w:val="ConsPlusNormal"/>
        <w:spacing w:before="220"/>
        <w:ind w:firstLine="540"/>
        <w:jc w:val="both"/>
      </w:pPr>
      <w:r>
        <w:t>29. Депутат Муниципального Совета может иметь помощника (помощников). Депутат Муниципального Совета по согласованию с Главой Муниципального образования самостоятельно определяет число помощников. Статус помощника депутата определяется Положением о помощнике депутата Муниципального Совета, утверждаемым Решением Муниципального Совета.</w:t>
      </w:r>
    </w:p>
    <w:p w:rsidR="00DD542F" w:rsidRDefault="00DD542F">
      <w:pPr>
        <w:pStyle w:val="ConsPlusNormal"/>
        <w:spacing w:before="220"/>
        <w:ind w:firstLine="540"/>
        <w:jc w:val="both"/>
      </w:pPr>
      <w:bookmarkStart w:id="15" w:name="P733"/>
      <w:bookmarkEnd w:id="15"/>
      <w:r>
        <w:t>30. Полномочия депутата Муниципального Совета, члена выборного органа местного самоуправления, выборного должностного лица местного самоуправления прекращаются досрочно в случае:</w:t>
      </w:r>
    </w:p>
    <w:p w:rsidR="00DD542F" w:rsidRDefault="00DD542F">
      <w:pPr>
        <w:pStyle w:val="ConsPlusNormal"/>
        <w:spacing w:before="220"/>
        <w:ind w:firstLine="540"/>
        <w:jc w:val="both"/>
      </w:pPr>
      <w:r>
        <w:t>1) смерти;</w:t>
      </w:r>
    </w:p>
    <w:p w:rsidR="00DD542F" w:rsidRDefault="00DD542F">
      <w:pPr>
        <w:pStyle w:val="ConsPlusNormal"/>
        <w:spacing w:before="220"/>
        <w:ind w:firstLine="540"/>
        <w:jc w:val="both"/>
      </w:pPr>
      <w:r>
        <w:t>2) отставки по собственному желанию;</w:t>
      </w:r>
    </w:p>
    <w:p w:rsidR="00DD542F" w:rsidRDefault="00DD542F">
      <w:pPr>
        <w:pStyle w:val="ConsPlusNormal"/>
        <w:spacing w:before="220"/>
        <w:ind w:firstLine="540"/>
        <w:jc w:val="both"/>
      </w:pPr>
      <w:r>
        <w:t>3) признания судом недееспособным или ограниченно дееспособным;</w:t>
      </w:r>
    </w:p>
    <w:p w:rsidR="00DD542F" w:rsidRDefault="00DD542F">
      <w:pPr>
        <w:pStyle w:val="ConsPlusNormal"/>
        <w:spacing w:before="220"/>
        <w:ind w:firstLine="540"/>
        <w:jc w:val="both"/>
      </w:pPr>
      <w:r>
        <w:t>4) признания судом безвестно отсутствующим или объявления умершим;</w:t>
      </w:r>
    </w:p>
    <w:p w:rsidR="00DD542F" w:rsidRDefault="00DD542F">
      <w:pPr>
        <w:pStyle w:val="ConsPlusNormal"/>
        <w:spacing w:before="220"/>
        <w:ind w:firstLine="540"/>
        <w:jc w:val="both"/>
      </w:pPr>
      <w:r>
        <w:t>5) вступления в отношении его в законную силу обвинительного приговора суда;</w:t>
      </w:r>
    </w:p>
    <w:p w:rsidR="00DD542F" w:rsidRDefault="00DD542F">
      <w:pPr>
        <w:pStyle w:val="ConsPlusNormal"/>
        <w:spacing w:before="220"/>
        <w:ind w:firstLine="540"/>
        <w:jc w:val="both"/>
      </w:pPr>
      <w:r>
        <w:t>6) выезда за пределы Российской Федерации на постоянное место жительства;</w:t>
      </w:r>
    </w:p>
    <w:p w:rsidR="00DD542F" w:rsidRDefault="00DD542F">
      <w:pPr>
        <w:pStyle w:val="ConsPlusNormal"/>
        <w:spacing w:before="220"/>
        <w:ind w:firstLine="540"/>
        <w:jc w:val="both"/>
      </w:pPr>
      <w:r>
        <w:t xml:space="preserve">7) прекращения гражданства Российской Федерации либо гражданства иностранного </w:t>
      </w:r>
      <w:r>
        <w:lastRenderedPageBreak/>
        <w:t>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D542F" w:rsidRDefault="00DD542F">
      <w:pPr>
        <w:pStyle w:val="ConsPlusNormal"/>
        <w:jc w:val="both"/>
      </w:pPr>
      <w:r>
        <w:t>(</w:t>
      </w:r>
      <w:proofErr w:type="spellStart"/>
      <w:r>
        <w:t>пп</w:t>
      </w:r>
      <w:proofErr w:type="spellEnd"/>
      <w:r>
        <w:t xml:space="preserve">. 7 в ред. </w:t>
      </w:r>
      <w:hyperlink r:id="rId136">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08.11.2022 N 21-5)</w:t>
      </w:r>
    </w:p>
    <w:p w:rsidR="00DD542F" w:rsidRDefault="00DD542F">
      <w:pPr>
        <w:pStyle w:val="ConsPlusNormal"/>
        <w:spacing w:before="220"/>
        <w:ind w:firstLine="540"/>
        <w:jc w:val="both"/>
      </w:pPr>
      <w:r>
        <w:t>8) отзыва избирателями;</w:t>
      </w:r>
    </w:p>
    <w:p w:rsidR="00DD542F" w:rsidRDefault="00DD542F">
      <w:pPr>
        <w:pStyle w:val="ConsPlusNormal"/>
        <w:spacing w:before="220"/>
        <w:ind w:firstLine="540"/>
        <w:jc w:val="both"/>
      </w:pPr>
      <w:r>
        <w:t>9) досрочного прекращения полномочий соответствующего органа местного самоуправления;</w:t>
      </w:r>
    </w:p>
    <w:p w:rsidR="00DD542F" w:rsidRDefault="00DD542F">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DD542F" w:rsidRDefault="00DD542F">
      <w:pPr>
        <w:pStyle w:val="ConsPlusNormal"/>
        <w:spacing w:before="220"/>
        <w:ind w:firstLine="540"/>
        <w:jc w:val="both"/>
      </w:pPr>
      <w:r>
        <w:t>10.1) приобретения им статуса иностранного агента;</w:t>
      </w:r>
    </w:p>
    <w:p w:rsidR="00DD542F" w:rsidRDefault="00DD542F">
      <w:pPr>
        <w:pStyle w:val="ConsPlusNormal"/>
        <w:jc w:val="both"/>
      </w:pPr>
      <w:r>
        <w:t>(</w:t>
      </w:r>
      <w:proofErr w:type="spellStart"/>
      <w:r>
        <w:t>пп</w:t>
      </w:r>
      <w:proofErr w:type="spellEnd"/>
      <w:r>
        <w:t xml:space="preserve">. 10.1 введен </w:t>
      </w:r>
      <w:hyperlink r:id="rId137">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29.10.2024 N 2-1)</w:t>
      </w:r>
    </w:p>
    <w:p w:rsidR="00DD542F" w:rsidRDefault="00DD542F">
      <w:pPr>
        <w:pStyle w:val="ConsPlusNormal"/>
        <w:spacing w:before="220"/>
        <w:ind w:firstLine="540"/>
        <w:jc w:val="both"/>
      </w:pPr>
      <w:r>
        <w:t xml:space="preserve">11) в иных случаях, установленных Федеральным </w:t>
      </w:r>
      <w:hyperlink r:id="rId138">
        <w:r>
          <w:rPr>
            <w:color w:val="0000FF"/>
          </w:rPr>
          <w:t>законом</w:t>
        </w:r>
      </w:hyperlink>
      <w:r>
        <w:t xml:space="preserve"> "Об общих принципах организации местного самоуправления в Российской Федерации" и иными федеральными законами.</w:t>
      </w:r>
    </w:p>
    <w:p w:rsidR="00DD542F" w:rsidRDefault="00DD542F">
      <w:pPr>
        <w:pStyle w:val="ConsPlusNormal"/>
        <w:spacing w:before="220"/>
        <w:ind w:firstLine="540"/>
        <w:jc w:val="both"/>
      </w:pPr>
      <w:r>
        <w:t>30-1. Полномочия депутата Муниципального Совета прекращаются досрочно решением Муниципального Совета в случае отсутствия депутата без уважительных причин на всех заседаниях Муниципального Совета в течение шести месяцев подряд.</w:t>
      </w:r>
    </w:p>
    <w:p w:rsidR="00DD542F" w:rsidRDefault="00DD542F">
      <w:pPr>
        <w:pStyle w:val="ConsPlusNormal"/>
        <w:jc w:val="both"/>
      </w:pPr>
      <w:r>
        <w:t xml:space="preserve">(п. 30-1 введен </w:t>
      </w:r>
      <w:hyperlink r:id="rId139">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29.10.2024 N 2-1)</w:t>
      </w:r>
    </w:p>
    <w:p w:rsidR="00DD542F" w:rsidRDefault="00DD542F">
      <w:pPr>
        <w:pStyle w:val="ConsPlusNormal"/>
        <w:spacing w:before="220"/>
        <w:ind w:firstLine="540"/>
        <w:jc w:val="both"/>
      </w:pPr>
      <w:r>
        <w:t>31. Депутату Муниципального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3 рабочих дня в месяц.</w:t>
      </w:r>
    </w:p>
    <w:p w:rsidR="00DD542F" w:rsidRDefault="00DD542F">
      <w:pPr>
        <w:pStyle w:val="ConsPlusNormal"/>
        <w:jc w:val="both"/>
      </w:pPr>
      <w:r>
        <w:t xml:space="preserve">(п. 31 введен </w:t>
      </w:r>
      <w:hyperlink r:id="rId140">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10.11.2021 N 13-2)</w:t>
      </w:r>
    </w:p>
    <w:p w:rsidR="00DD542F" w:rsidRDefault="00DD542F">
      <w:pPr>
        <w:pStyle w:val="ConsPlusNormal"/>
        <w:jc w:val="both"/>
      </w:pPr>
    </w:p>
    <w:p w:rsidR="00DD542F" w:rsidRDefault="00DD542F">
      <w:pPr>
        <w:pStyle w:val="ConsPlusTitle"/>
        <w:ind w:firstLine="540"/>
        <w:jc w:val="both"/>
        <w:outlineLvl w:val="1"/>
      </w:pPr>
      <w:bookmarkStart w:id="16" w:name="P753"/>
      <w:bookmarkEnd w:id="16"/>
      <w:r>
        <w:t>Статья 32. Аппарат Муниципального Совета</w:t>
      </w:r>
    </w:p>
    <w:p w:rsidR="00DD542F" w:rsidRDefault="00DD542F">
      <w:pPr>
        <w:pStyle w:val="ConsPlusNormal"/>
        <w:jc w:val="both"/>
      </w:pPr>
    </w:p>
    <w:p w:rsidR="00DD542F" w:rsidRDefault="00DD542F">
      <w:pPr>
        <w:pStyle w:val="ConsPlusNormal"/>
        <w:ind w:firstLine="540"/>
        <w:jc w:val="both"/>
      </w:pPr>
      <w:r>
        <w:t>1. Обеспечение деятельности Муниципального Совета осуществляет аппарат Муниципального Совета.</w:t>
      </w:r>
    </w:p>
    <w:p w:rsidR="00DD542F" w:rsidRDefault="00DD542F">
      <w:pPr>
        <w:pStyle w:val="ConsPlusNormal"/>
        <w:spacing w:before="220"/>
        <w:ind w:firstLine="540"/>
        <w:jc w:val="both"/>
      </w:pPr>
      <w:r>
        <w:t>2. Структура аппарата Муниципального Совета утверждаются Муниципальным Советом по представлению Главы Муниципального образования.</w:t>
      </w:r>
    </w:p>
    <w:p w:rsidR="00DD542F" w:rsidRDefault="00DD542F">
      <w:pPr>
        <w:pStyle w:val="ConsPlusNormal"/>
        <w:jc w:val="both"/>
      </w:pPr>
      <w:r>
        <w:t xml:space="preserve">(в ред. </w:t>
      </w:r>
      <w:hyperlink r:id="rId141">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29.10.2024 N 2-1)</w:t>
      </w:r>
    </w:p>
    <w:p w:rsidR="00DD542F" w:rsidRDefault="00DD542F">
      <w:pPr>
        <w:pStyle w:val="ConsPlusNormal"/>
        <w:spacing w:before="220"/>
        <w:ind w:firstLine="540"/>
        <w:jc w:val="both"/>
      </w:pPr>
      <w:r>
        <w:t>3. Руководство аппаратом Муниципального Совета осуществляет Глава Муниципального образования на принципах единоначалия.</w:t>
      </w:r>
    </w:p>
    <w:p w:rsidR="00DD542F" w:rsidRDefault="00DD542F">
      <w:pPr>
        <w:pStyle w:val="ConsPlusNormal"/>
        <w:spacing w:before="220"/>
        <w:ind w:firstLine="540"/>
        <w:jc w:val="both"/>
      </w:pPr>
      <w:r>
        <w:t>4. Должностные обязанности работников аппарата Муниципального Совета устанавливаются их должностными инструкциями, которые утверждаются Главой Муниципального образования.</w:t>
      </w:r>
    </w:p>
    <w:p w:rsidR="00DD542F" w:rsidRDefault="00DD542F">
      <w:pPr>
        <w:pStyle w:val="ConsPlusNormal"/>
        <w:spacing w:before="220"/>
        <w:ind w:firstLine="540"/>
        <w:jc w:val="both"/>
      </w:pPr>
      <w:r>
        <w:t>5. В штатном расписании аппарата Муниципального Совета могут быть установлены должности для осуществления технического обеспечения деятельности Муниципального Совета.</w:t>
      </w:r>
    </w:p>
    <w:p w:rsidR="00DD542F" w:rsidRDefault="00DD542F">
      <w:pPr>
        <w:pStyle w:val="ConsPlusNormal"/>
        <w:jc w:val="both"/>
      </w:pPr>
    </w:p>
    <w:p w:rsidR="00DD542F" w:rsidRDefault="00DD542F">
      <w:pPr>
        <w:pStyle w:val="ConsPlusTitle"/>
        <w:ind w:firstLine="540"/>
        <w:jc w:val="both"/>
        <w:outlineLvl w:val="1"/>
      </w:pPr>
      <w:r>
        <w:t>Статья 33. Местная Администрация</w:t>
      </w:r>
    </w:p>
    <w:p w:rsidR="00DD542F" w:rsidRDefault="00DD542F">
      <w:pPr>
        <w:pStyle w:val="ConsPlusNormal"/>
        <w:jc w:val="both"/>
      </w:pPr>
    </w:p>
    <w:p w:rsidR="00DD542F" w:rsidRDefault="00DD542F">
      <w:pPr>
        <w:pStyle w:val="ConsPlusNormal"/>
        <w:ind w:firstLine="540"/>
        <w:jc w:val="both"/>
      </w:pPr>
      <w:r>
        <w:t>1. Местная Администрация - исполнительно-распорядительный орган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образования федеральными законами и законами Санкт-Петербурга. Местная Администрация обладает правами юридического лица и является постоянно действующим органом местного самоуправления.</w:t>
      </w:r>
    </w:p>
    <w:p w:rsidR="00DD542F" w:rsidRDefault="00DD542F">
      <w:pPr>
        <w:pStyle w:val="ConsPlusNormal"/>
        <w:jc w:val="both"/>
      </w:pPr>
      <w:r>
        <w:t xml:space="preserve">(п. 1 в ред. </w:t>
      </w:r>
      <w:hyperlink r:id="rId142">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spacing w:before="220"/>
        <w:ind w:firstLine="540"/>
        <w:jc w:val="both"/>
      </w:pPr>
      <w:r>
        <w:t>2. Местная Администрация осуществляет следующий вид деятельности - деятельность органов местного самоуправления по управлению вопросами общего характера.</w:t>
      </w:r>
    </w:p>
    <w:p w:rsidR="00DD542F" w:rsidRDefault="00DD542F">
      <w:pPr>
        <w:pStyle w:val="ConsPlusNormal"/>
        <w:spacing w:before="220"/>
        <w:ind w:firstLine="540"/>
        <w:jc w:val="both"/>
      </w:pPr>
      <w:r>
        <w:t>3. Местная Администрация считается созданной как юридическое лицо с момента государственной регистрации Местной Администрации в установленном законом порядке.</w:t>
      </w:r>
    </w:p>
    <w:p w:rsidR="00DD542F" w:rsidRDefault="00DD542F">
      <w:pPr>
        <w:pStyle w:val="ConsPlusNormal"/>
        <w:spacing w:before="220"/>
        <w:ind w:firstLine="540"/>
        <w:jc w:val="both"/>
      </w:pPr>
      <w:r>
        <w:t>4. Учредителем Местной Администрации является Муниципальный Совет Муниципального образования.</w:t>
      </w:r>
    </w:p>
    <w:p w:rsidR="00DD542F" w:rsidRDefault="00DD542F">
      <w:pPr>
        <w:pStyle w:val="ConsPlusNormal"/>
        <w:jc w:val="both"/>
      </w:pPr>
      <w:r>
        <w:t xml:space="preserve">(в ред. </w:t>
      </w:r>
      <w:hyperlink r:id="rId143">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spacing w:before="220"/>
        <w:ind w:firstLine="540"/>
        <w:jc w:val="both"/>
      </w:pPr>
      <w:r>
        <w:t xml:space="preserve">5. Полное официальное наименование Местной Администрации: Местная Администрация внутригородского муниципального образования города федерального значения Санкт-Петербурга муниципальный округ </w:t>
      </w:r>
      <w:proofErr w:type="spellStart"/>
      <w:r>
        <w:t>Ульянка</w:t>
      </w:r>
      <w:proofErr w:type="spellEnd"/>
      <w:r>
        <w:t xml:space="preserve">. Сокращенное наименование Местной Администрации - Местная Администрация МО </w:t>
      </w:r>
      <w:proofErr w:type="spellStart"/>
      <w:r>
        <w:t>Ульянка</w:t>
      </w:r>
      <w:proofErr w:type="spellEnd"/>
      <w:r>
        <w:t xml:space="preserve">, Местная Администрация ВМО </w:t>
      </w:r>
      <w:proofErr w:type="spellStart"/>
      <w:r>
        <w:t>Ульянка</w:t>
      </w:r>
      <w:proofErr w:type="spellEnd"/>
      <w:r>
        <w:t xml:space="preserve">. Сокращенные наименования Местная Администрация МО </w:t>
      </w:r>
      <w:proofErr w:type="spellStart"/>
      <w:r>
        <w:t>Ульянка</w:t>
      </w:r>
      <w:proofErr w:type="spellEnd"/>
      <w:r>
        <w:t xml:space="preserve"> и Местная Администрация ВМО </w:t>
      </w:r>
      <w:proofErr w:type="spellStart"/>
      <w:r>
        <w:t>Ульянка</w:t>
      </w:r>
      <w:proofErr w:type="spellEnd"/>
      <w:r>
        <w:t xml:space="preserve"> равнозначны.</w:t>
      </w:r>
    </w:p>
    <w:p w:rsidR="00DD542F" w:rsidRDefault="00DD542F">
      <w:pPr>
        <w:pStyle w:val="ConsPlusNormal"/>
        <w:jc w:val="both"/>
      </w:pPr>
      <w:r>
        <w:t xml:space="preserve">(в ред. Решений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w:t>
      </w:r>
      <w:hyperlink r:id="rId144">
        <w:r>
          <w:rPr>
            <w:color w:val="0000FF"/>
          </w:rPr>
          <w:t>N 25-1</w:t>
        </w:r>
      </w:hyperlink>
      <w:r>
        <w:t xml:space="preserve">, от 05.09.2023 </w:t>
      </w:r>
      <w:hyperlink r:id="rId145">
        <w:r>
          <w:rPr>
            <w:color w:val="0000FF"/>
          </w:rPr>
          <w:t>N 27-1</w:t>
        </w:r>
      </w:hyperlink>
      <w:r>
        <w:t>)</w:t>
      </w:r>
    </w:p>
    <w:p w:rsidR="00DD542F" w:rsidRDefault="00DD542F">
      <w:pPr>
        <w:pStyle w:val="ConsPlusNormal"/>
        <w:spacing w:before="220"/>
        <w:ind w:firstLine="540"/>
        <w:jc w:val="both"/>
      </w:pPr>
      <w:r>
        <w:t>6. Местная Администрация имеет самостоятельный баланс. Расходы на обеспечение деятельности Местной Администрации предусматриваются в бюджете Муниципального образования отдельной строкой в соответствии с действующим законодательством. Местная Администрация ведет бухгалтерский учет и статистическую отчетность в порядке, установленном законодательством Российской Федерации.</w:t>
      </w:r>
    </w:p>
    <w:p w:rsidR="00DD542F" w:rsidRDefault="00DD542F">
      <w:pPr>
        <w:pStyle w:val="ConsPlusNormal"/>
        <w:spacing w:before="220"/>
        <w:ind w:firstLine="540"/>
        <w:jc w:val="both"/>
      </w:pPr>
      <w:r>
        <w:t>7. Местная Администрация вправе в установленном порядке открывать счета в банках на территории Российской Федерации и за пределами ее территории.</w:t>
      </w:r>
    </w:p>
    <w:p w:rsidR="00DD542F" w:rsidRDefault="00DD542F">
      <w:pPr>
        <w:pStyle w:val="ConsPlusNormal"/>
        <w:spacing w:before="220"/>
        <w:ind w:firstLine="540"/>
        <w:jc w:val="both"/>
      </w:pPr>
      <w:r>
        <w:t>8. Местная Администрация имеет печать с полным наименованием Местной Администрации на русском языке. Местная Администрация вправе иметь свои штампы и бланки со своим наименованием.</w:t>
      </w:r>
    </w:p>
    <w:p w:rsidR="00DD542F" w:rsidRDefault="00DD542F">
      <w:pPr>
        <w:pStyle w:val="ConsPlusNormal"/>
        <w:spacing w:before="220"/>
        <w:ind w:firstLine="540"/>
        <w:jc w:val="both"/>
      </w:pPr>
      <w:r>
        <w:t>9. Местная Администрация может от своего имени приобретать имущественные и неимущественные права, нести обязанности, быть истцом и ответчиком в суде.</w:t>
      </w:r>
    </w:p>
    <w:p w:rsidR="00DD542F" w:rsidRDefault="00DD542F">
      <w:pPr>
        <w:pStyle w:val="ConsPlusNormal"/>
        <w:spacing w:before="220"/>
        <w:ind w:firstLine="540"/>
        <w:jc w:val="both"/>
      </w:pPr>
      <w:r>
        <w:t>10. Место нахождения и почтовый адрес Местной Администрации: 198261, Россия, Санкт-Петербург, проспект Ветеранов, дом 78.</w:t>
      </w:r>
    </w:p>
    <w:p w:rsidR="00DD542F" w:rsidRDefault="00DD542F">
      <w:pPr>
        <w:pStyle w:val="ConsPlusNormal"/>
        <w:jc w:val="both"/>
      </w:pPr>
      <w:r>
        <w:t xml:space="preserve">(в ред. </w:t>
      </w:r>
      <w:hyperlink r:id="rId146">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27.08.2025 N 10-1)</w:t>
      </w:r>
    </w:p>
    <w:p w:rsidR="00DD542F" w:rsidRDefault="00DD542F">
      <w:pPr>
        <w:pStyle w:val="ConsPlusNormal"/>
        <w:spacing w:before="220"/>
        <w:ind w:firstLine="540"/>
        <w:jc w:val="both"/>
      </w:pPr>
      <w:r>
        <w:t>11. Местная Администрация создана без ограничения срока деятельности.</w:t>
      </w:r>
    </w:p>
    <w:p w:rsidR="00DD542F" w:rsidRDefault="00DD542F">
      <w:pPr>
        <w:pStyle w:val="ConsPlusNormal"/>
        <w:spacing w:before="220"/>
        <w:ind w:firstLine="540"/>
        <w:jc w:val="both"/>
      </w:pPr>
      <w:r>
        <w:t xml:space="preserve">12. Местная Администрация предоставляет информацию о своей деятельности органам государственной статистики и налоговым органам, Муниципальному Совету и иным лицам в </w:t>
      </w:r>
      <w:r>
        <w:lastRenderedPageBreak/>
        <w:t>соответствии с законодательством Российской Федерации.</w:t>
      </w:r>
    </w:p>
    <w:p w:rsidR="00DD542F" w:rsidRDefault="00DD542F">
      <w:pPr>
        <w:pStyle w:val="ConsPlusNormal"/>
        <w:spacing w:before="220"/>
        <w:ind w:firstLine="540"/>
        <w:jc w:val="both"/>
      </w:pPr>
      <w:r>
        <w:t>13. Деятельность Местной Администрации прекращается в порядке, установленном действующим законодательством.</w:t>
      </w:r>
    </w:p>
    <w:p w:rsidR="00DD542F" w:rsidRDefault="00DD542F">
      <w:pPr>
        <w:pStyle w:val="ConsPlusNormal"/>
        <w:jc w:val="both"/>
      </w:pPr>
    </w:p>
    <w:p w:rsidR="00DD542F" w:rsidRDefault="00DD542F">
      <w:pPr>
        <w:pStyle w:val="ConsPlusTitle"/>
        <w:ind w:firstLine="540"/>
        <w:jc w:val="both"/>
        <w:outlineLvl w:val="1"/>
      </w:pPr>
      <w:r>
        <w:t>Статья 33.1. Имущество Местной Администрации</w:t>
      </w:r>
    </w:p>
    <w:p w:rsidR="00DD542F" w:rsidRDefault="00DD542F">
      <w:pPr>
        <w:pStyle w:val="ConsPlusNormal"/>
        <w:jc w:val="both"/>
      </w:pPr>
    </w:p>
    <w:p w:rsidR="00DD542F" w:rsidRDefault="00DD542F">
      <w:pPr>
        <w:pStyle w:val="ConsPlusNormal"/>
        <w:ind w:firstLine="540"/>
        <w:jc w:val="both"/>
      </w:pPr>
      <w:r>
        <w:t>1. Имущество Местной Администрации закрепляется за ней на праве оперативного управления в соответствии с законодательством Российской Федерации. Права Местной Администрации на закрепленное за ней имущество определяются в соответствии с законодательством Российской Федерации.</w:t>
      </w:r>
    </w:p>
    <w:p w:rsidR="00DD542F" w:rsidRDefault="00DD542F">
      <w:pPr>
        <w:pStyle w:val="ConsPlusNormal"/>
        <w:spacing w:before="220"/>
        <w:ind w:firstLine="540"/>
        <w:jc w:val="both"/>
      </w:pPr>
      <w:r>
        <w:t>2. Местная Администрация отвечает по своим обязательствам в соответствии с действующим законодательством Российской Федерации.</w:t>
      </w:r>
    </w:p>
    <w:p w:rsidR="00DD542F" w:rsidRDefault="00DD542F">
      <w:pPr>
        <w:pStyle w:val="ConsPlusNormal"/>
        <w:spacing w:before="220"/>
        <w:ind w:firstLine="540"/>
        <w:jc w:val="both"/>
      </w:pPr>
      <w:r>
        <w:t>3. Источниками формирования имущества Местной Администрации в денежной и иных формах являются регулярные поступления от Муниципального Совета, а также другие не запрещенные законом поступления.</w:t>
      </w:r>
    </w:p>
    <w:p w:rsidR="00DD542F" w:rsidRDefault="00DD542F">
      <w:pPr>
        <w:pStyle w:val="ConsPlusNormal"/>
        <w:spacing w:before="220"/>
        <w:ind w:firstLine="540"/>
        <w:jc w:val="both"/>
      </w:pPr>
      <w:r>
        <w:t>4. Собственником имущества Местной Администрации является Муниципальное образование.</w:t>
      </w:r>
    </w:p>
    <w:p w:rsidR="00DD542F" w:rsidRDefault="00DD542F">
      <w:pPr>
        <w:pStyle w:val="ConsPlusNormal"/>
        <w:jc w:val="both"/>
      </w:pPr>
      <w:r>
        <w:t xml:space="preserve">(в ред. </w:t>
      </w:r>
      <w:hyperlink r:id="rId147">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jc w:val="both"/>
      </w:pPr>
    </w:p>
    <w:p w:rsidR="00DD542F" w:rsidRDefault="00DD542F">
      <w:pPr>
        <w:pStyle w:val="ConsPlusTitle"/>
        <w:ind w:firstLine="540"/>
        <w:jc w:val="both"/>
        <w:outlineLvl w:val="1"/>
      </w:pPr>
      <w:r>
        <w:t>Статья 34. Полномочия Местной Администрации</w:t>
      </w:r>
    </w:p>
    <w:p w:rsidR="00DD542F" w:rsidRDefault="00DD542F">
      <w:pPr>
        <w:pStyle w:val="ConsPlusNormal"/>
        <w:jc w:val="both"/>
      </w:pPr>
    </w:p>
    <w:p w:rsidR="00DD542F" w:rsidRDefault="00DD542F">
      <w:pPr>
        <w:pStyle w:val="ConsPlusNormal"/>
        <w:ind w:firstLine="540"/>
        <w:jc w:val="both"/>
      </w:pPr>
      <w:r>
        <w:t>Местная Администрация:</w:t>
      </w:r>
    </w:p>
    <w:p w:rsidR="00DD542F" w:rsidRDefault="00DD542F">
      <w:pPr>
        <w:pStyle w:val="ConsPlusNormal"/>
        <w:spacing w:before="220"/>
        <w:ind w:firstLine="540"/>
        <w:jc w:val="both"/>
      </w:pPr>
      <w:r>
        <w:t>1) разрабатывает проекты местного бюджета, планов, программ, решений, представляемых Главой Местной Администрации на рассмотрение Муниципального Совета;</w:t>
      </w:r>
    </w:p>
    <w:p w:rsidR="00DD542F" w:rsidRDefault="00DD542F">
      <w:pPr>
        <w:pStyle w:val="ConsPlusNormal"/>
        <w:spacing w:before="220"/>
        <w:ind w:firstLine="540"/>
        <w:jc w:val="both"/>
      </w:pPr>
      <w:r>
        <w:t>2) исполняет местный бюджет и представляет на утверждение Муниципального Совета отчет о его исполнении;</w:t>
      </w:r>
    </w:p>
    <w:p w:rsidR="00DD542F" w:rsidRDefault="00DD542F">
      <w:pPr>
        <w:pStyle w:val="ConsPlusNormal"/>
        <w:spacing w:before="220"/>
        <w:ind w:firstLine="540"/>
        <w:jc w:val="both"/>
      </w:pPr>
      <w:r>
        <w:t>3) исполняет правовые акты Муниципального Совета, принятые в пределах его компетенции;</w:t>
      </w:r>
    </w:p>
    <w:p w:rsidR="00DD542F" w:rsidRDefault="00DD542F">
      <w:pPr>
        <w:pStyle w:val="ConsPlusNormal"/>
        <w:spacing w:before="220"/>
        <w:ind w:firstLine="540"/>
        <w:jc w:val="both"/>
      </w:pPr>
      <w:r>
        <w:t>4) обеспечивает содержание и использование находящихся в муниципальной собственности жилищного фонда и нежилых помещений, транспорта, учреждений здравоохранения, образования, культуры, социальной защиты населения и других муниципальных учреждений;</w:t>
      </w:r>
    </w:p>
    <w:p w:rsidR="00DD542F" w:rsidRDefault="00DD542F">
      <w:pPr>
        <w:pStyle w:val="ConsPlusNormal"/>
        <w:spacing w:before="220"/>
        <w:ind w:firstLine="540"/>
        <w:jc w:val="both"/>
      </w:pPr>
      <w:r>
        <w:t>5) управляет муниципальной и иной переданной в управление Муниципальному образованию собственностью;</w:t>
      </w:r>
    </w:p>
    <w:p w:rsidR="00DD542F" w:rsidRDefault="00DD542F">
      <w:pPr>
        <w:pStyle w:val="ConsPlusNormal"/>
        <w:spacing w:before="220"/>
        <w:ind w:firstLine="540"/>
        <w:jc w:val="both"/>
      </w:pPr>
      <w:r>
        <w:t>6) осуществляет отдельные государственные полномочия, переданные Местной Администрации федеральными законами и законами Санкт-Петербурга;</w:t>
      </w:r>
    </w:p>
    <w:p w:rsidR="00DD542F" w:rsidRDefault="00DD542F">
      <w:pPr>
        <w:pStyle w:val="ConsPlusNormal"/>
        <w:spacing w:before="220"/>
        <w:ind w:firstLine="540"/>
        <w:jc w:val="both"/>
      </w:pPr>
      <w:r>
        <w:t>7) осуществляет полномочия по вопросам местного значения, не отнесенные федеральным законодательством, законодательством Санкт-Петербурга, настоящим Уставом к компетенции других органов местного самоуправления Муниципального образования;</w:t>
      </w:r>
    </w:p>
    <w:p w:rsidR="00DD542F" w:rsidRDefault="00DD542F">
      <w:pPr>
        <w:pStyle w:val="ConsPlusNormal"/>
        <w:jc w:val="both"/>
      </w:pPr>
      <w:r>
        <w:t>(</w:t>
      </w:r>
      <w:proofErr w:type="spellStart"/>
      <w:r>
        <w:t>пп</w:t>
      </w:r>
      <w:proofErr w:type="spellEnd"/>
      <w:r>
        <w:t xml:space="preserve">. 7 введен </w:t>
      </w:r>
      <w:hyperlink r:id="rId148">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27.08.2025 N 10-1)</w:t>
      </w:r>
    </w:p>
    <w:p w:rsidR="00DD542F" w:rsidRDefault="00DD542F">
      <w:pPr>
        <w:pStyle w:val="ConsPlusNormal"/>
        <w:jc w:val="both"/>
      </w:pPr>
    </w:p>
    <w:p w:rsidR="00DD542F" w:rsidRDefault="00DD542F">
      <w:pPr>
        <w:pStyle w:val="ConsPlusTitle"/>
        <w:ind w:firstLine="540"/>
        <w:jc w:val="both"/>
        <w:outlineLvl w:val="1"/>
      </w:pPr>
      <w:r>
        <w:t>Статья 35. Глава Местной Администрации</w:t>
      </w:r>
    </w:p>
    <w:p w:rsidR="00DD542F" w:rsidRDefault="00DD542F">
      <w:pPr>
        <w:pStyle w:val="ConsPlusNormal"/>
        <w:jc w:val="both"/>
      </w:pPr>
    </w:p>
    <w:p w:rsidR="00DD542F" w:rsidRDefault="00DD542F">
      <w:pPr>
        <w:pStyle w:val="ConsPlusNormal"/>
        <w:ind w:firstLine="540"/>
        <w:jc w:val="both"/>
      </w:pPr>
      <w:r>
        <w:t xml:space="preserve">1. Главой Местной Администрации является лицо, назначаемое на должность Главы Местной Администрации по контракту, заключаемому по результатам конкурса на замещение указанной </w:t>
      </w:r>
      <w:r>
        <w:lastRenderedPageBreak/>
        <w:t>должности на срок, определяемый настоящим Уставом.</w:t>
      </w:r>
    </w:p>
    <w:p w:rsidR="00DD542F" w:rsidRDefault="00DD542F">
      <w:pPr>
        <w:pStyle w:val="ConsPlusNormal"/>
        <w:spacing w:before="220"/>
        <w:ind w:firstLine="540"/>
        <w:jc w:val="both"/>
      </w:pPr>
      <w:r>
        <w:t>2. Порядок проведения конкурса на замещение должности Главы Местной Администрации устанавливается Муниципальным Советом в соответствии с требованиями Федерального закона.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DD542F" w:rsidRDefault="00DD542F">
      <w:pPr>
        <w:pStyle w:val="ConsPlusNormal"/>
        <w:spacing w:before="220"/>
        <w:ind w:firstLine="540"/>
        <w:jc w:val="both"/>
      </w:pPr>
      <w:r>
        <w:t>Общее число членов конкурсной комиссии в Муниципальном образовании устанавливается Муниципальным Советом.</w:t>
      </w:r>
    </w:p>
    <w:p w:rsidR="00DD542F" w:rsidRDefault="00DD542F">
      <w:pPr>
        <w:pStyle w:val="ConsPlusNormal"/>
        <w:spacing w:before="220"/>
        <w:ind w:firstLine="540"/>
        <w:jc w:val="both"/>
      </w:pPr>
      <w:r>
        <w:t>При формировании конкурсной комиссии две трети ее членов назначаются Муниципальным Советом, а одна треть - Законодательным Собранием Санкт-Петербурга по представлению Губернатора Санкт-Петербурга.</w:t>
      </w:r>
    </w:p>
    <w:p w:rsidR="00DD542F" w:rsidRDefault="00DD542F">
      <w:pPr>
        <w:pStyle w:val="ConsPlusNormal"/>
        <w:spacing w:before="220"/>
        <w:ind w:firstLine="540"/>
        <w:jc w:val="both"/>
      </w:pPr>
      <w:r>
        <w:t>3. В отношении должности Главы Местной Администрации решением Муниципального Совета и Законом Санкт-Петербурга могут быть установлены дополнительные требования к кандидатам на должность Главы Местной Администрации.</w:t>
      </w:r>
    </w:p>
    <w:p w:rsidR="00DD542F" w:rsidRDefault="00DD542F">
      <w:pPr>
        <w:pStyle w:val="ConsPlusNormal"/>
        <w:spacing w:before="220"/>
        <w:ind w:firstLine="540"/>
        <w:jc w:val="both"/>
      </w:pPr>
      <w:r>
        <w:t>4. Лицо назначается на должность Главы Местной Администрации Муниципальным Советом из числа кандидатов, представленных конкурсной комиссией по результатам конкурса.</w:t>
      </w:r>
    </w:p>
    <w:p w:rsidR="00DD542F" w:rsidRDefault="00DD542F">
      <w:pPr>
        <w:pStyle w:val="ConsPlusNormal"/>
        <w:spacing w:before="220"/>
        <w:ind w:firstLine="540"/>
        <w:jc w:val="both"/>
      </w:pPr>
      <w:r>
        <w:t>5. Гражданин, поступающий на должность Главы Местной Администрации по результатам конкурса на замещение указанной должности, заключает контракт. Условия контракта с Главой Местной Администрации и порядок внесения изменений и дополнений в контракт определяются Муниципальным Советом в соответствии с федеральными законами, законами Санкт-Петербурга и настоящим Уставом. Типовая форма контракта с лицом, назначаемым на должность Главы Местной Администрации по контракту, утверждается в соответствии с Законом Санкт-Петербурга.</w:t>
      </w:r>
    </w:p>
    <w:p w:rsidR="00DD542F" w:rsidRDefault="00DD542F">
      <w:pPr>
        <w:pStyle w:val="ConsPlusNormal"/>
        <w:spacing w:before="220"/>
        <w:ind w:firstLine="540"/>
        <w:jc w:val="both"/>
      </w:pPr>
      <w:r>
        <w:t>Контракт с Главой Местной Администрации заключается Главой Муниципального образования. Контракт с Главой Местной Администрации заключается на срок полномочий Муниципального Совета, принявшего решение о назначении лица на должность Главы Местной Администрации (до дня начала работы Муниципального Совета нового созыва), но не менее чем на два года.</w:t>
      </w:r>
    </w:p>
    <w:p w:rsidR="00DD542F" w:rsidRDefault="00DD542F">
      <w:pPr>
        <w:pStyle w:val="ConsPlusNormal"/>
        <w:spacing w:before="220"/>
        <w:ind w:firstLine="540"/>
        <w:jc w:val="both"/>
      </w:pPr>
      <w:r>
        <w:t>6. Глава Местной Администрации от имени Муниципального образования приобретает и осуществляет имущественные и иные права и обязанности, выступает в суде без доверенности.</w:t>
      </w:r>
    </w:p>
    <w:p w:rsidR="00DD542F" w:rsidRDefault="00DD542F">
      <w:pPr>
        <w:pStyle w:val="ConsPlusNormal"/>
        <w:spacing w:before="220"/>
        <w:ind w:firstLine="540"/>
        <w:jc w:val="both"/>
      </w:pPr>
      <w:r>
        <w:t>7. Глава Местной Администрации, осуществляющий свои полномочия на основе контракта:</w:t>
      </w:r>
    </w:p>
    <w:p w:rsidR="00DD542F" w:rsidRDefault="00DD542F">
      <w:pPr>
        <w:pStyle w:val="ConsPlusNormal"/>
        <w:spacing w:before="220"/>
        <w:ind w:firstLine="540"/>
        <w:jc w:val="both"/>
      </w:pPr>
      <w:r>
        <w:t>1) подконтролен и подотчетен Муниципальному Совету;</w:t>
      </w:r>
    </w:p>
    <w:p w:rsidR="00DD542F" w:rsidRDefault="00DD542F">
      <w:pPr>
        <w:pStyle w:val="ConsPlusNormal"/>
        <w:spacing w:before="220"/>
        <w:ind w:firstLine="540"/>
        <w:jc w:val="both"/>
      </w:pPr>
      <w:r>
        <w:t>2) представляет Муниципальному Совету ежегодные отчеты о результатах своей деятельности и деятельности Местной Администрации, в том числе о решении вопросов, поставленных Муниципальным Советом;</w:t>
      </w:r>
    </w:p>
    <w:p w:rsidR="00DD542F" w:rsidRDefault="00DD542F">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Санкт-Петербурга;</w:t>
      </w:r>
    </w:p>
    <w:p w:rsidR="00DD542F" w:rsidRDefault="00DD542F">
      <w:pPr>
        <w:pStyle w:val="ConsPlusNormal"/>
        <w:spacing w:before="220"/>
        <w:ind w:firstLine="540"/>
        <w:jc w:val="both"/>
      </w:pPr>
      <w: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w:t>
      </w:r>
      <w:r>
        <w:lastRenderedPageBreak/>
        <w:t>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DD542F" w:rsidRDefault="00DD542F">
      <w:pPr>
        <w:pStyle w:val="ConsPlusNormal"/>
        <w:jc w:val="both"/>
      </w:pPr>
      <w:r>
        <w:t>(</w:t>
      </w:r>
      <w:proofErr w:type="spellStart"/>
      <w:r>
        <w:t>пп</w:t>
      </w:r>
      <w:proofErr w:type="spellEnd"/>
      <w:r>
        <w:t xml:space="preserve">. 4 введен </w:t>
      </w:r>
      <w:hyperlink r:id="rId149">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08.11.2022 N 21-5)</w:t>
      </w:r>
    </w:p>
    <w:p w:rsidR="00DD542F" w:rsidRDefault="00DD542F">
      <w:pPr>
        <w:pStyle w:val="ConsPlusNormal"/>
        <w:spacing w:before="220"/>
        <w:ind w:firstLine="540"/>
        <w:jc w:val="both"/>
      </w:pPr>
      <w:r>
        <w:t>8. Глава Местной Администрации:</w:t>
      </w:r>
    </w:p>
    <w:p w:rsidR="00DD542F" w:rsidRDefault="00DD542F">
      <w:pPr>
        <w:pStyle w:val="ConsPlusNormal"/>
        <w:spacing w:before="220"/>
        <w:ind w:firstLine="540"/>
        <w:jc w:val="both"/>
      </w:pPr>
      <w:r>
        <w:t>1) без доверенности действует от лица Местной Администрации, представляет и защищает ее интересы в отношениях с юридическими и физическими лицами, заключает от имени Местной Администрации договоры;</w:t>
      </w:r>
    </w:p>
    <w:p w:rsidR="00DD542F" w:rsidRDefault="00DD542F">
      <w:pPr>
        <w:pStyle w:val="ConsPlusNormal"/>
        <w:spacing w:before="220"/>
        <w:ind w:firstLine="540"/>
        <w:jc w:val="both"/>
      </w:pPr>
      <w:r>
        <w:t>2) заключает от имени Местной Администрации муниципальные контракты, а также иные договоры гражданско-правового характера, в том числе связанные с осуществлением отдельных государственных полномочий, переданных органам местного самоуправления Муниципального образования федеральными законами и законами Санкт-Петербурга;</w:t>
      </w:r>
    </w:p>
    <w:p w:rsidR="00DD542F" w:rsidRDefault="00DD542F">
      <w:pPr>
        <w:pStyle w:val="ConsPlusNormal"/>
        <w:spacing w:before="220"/>
        <w:ind w:firstLine="540"/>
        <w:jc w:val="both"/>
      </w:pPr>
      <w:r>
        <w:t>3) открывает от имени Местной Администрации в установленном порядке расчетный и другие счета Местной Администрации, распоряжается кредитами, субвенциями и средствами местного бюджета в пределах своей компетенции;</w:t>
      </w:r>
    </w:p>
    <w:p w:rsidR="00DD542F" w:rsidRDefault="00DD542F">
      <w:pPr>
        <w:pStyle w:val="ConsPlusNormal"/>
        <w:spacing w:before="220"/>
        <w:ind w:firstLine="540"/>
        <w:jc w:val="both"/>
      </w:pPr>
      <w:r>
        <w:t xml:space="preserve">4) предоставляет по требованию контрольного органа Муниципального образования или по решению Муниципального Совета необходимую информацию и документы по вопросам, относящимся к компетенции Местной Администрации, для осуществления контрольным органом и(или) Муниципальным Советом полномочий, предусмотренных </w:t>
      </w:r>
      <w:hyperlink w:anchor="P501">
        <w:r>
          <w:rPr>
            <w:color w:val="0000FF"/>
          </w:rPr>
          <w:t>подпунктом 8 пункта 1 статьи 23</w:t>
        </w:r>
      </w:hyperlink>
      <w:r>
        <w:t xml:space="preserve"> и </w:t>
      </w:r>
      <w:hyperlink w:anchor="P753">
        <w:r>
          <w:rPr>
            <w:color w:val="0000FF"/>
          </w:rPr>
          <w:t>статьи 32</w:t>
        </w:r>
      </w:hyperlink>
      <w:r>
        <w:t xml:space="preserve"> настоящего Устава;</w:t>
      </w:r>
    </w:p>
    <w:p w:rsidR="00DD542F" w:rsidRDefault="00DD542F">
      <w:pPr>
        <w:pStyle w:val="ConsPlusNormal"/>
        <w:spacing w:before="220"/>
        <w:ind w:firstLine="540"/>
        <w:jc w:val="both"/>
      </w:pPr>
      <w:r>
        <w:t>5) предоставляет уполномоченным государственным органам документы, связанные с решением вопросов местного значения и осуществлением отдельных государственных полномочий, исполняет или обжалует в судебном порядке предписания соответствующих контрольных органов по устранению нарушений;</w:t>
      </w:r>
    </w:p>
    <w:p w:rsidR="00DD542F" w:rsidRDefault="00DD542F">
      <w:pPr>
        <w:pStyle w:val="ConsPlusNormal"/>
        <w:spacing w:before="220"/>
        <w:ind w:firstLine="540"/>
        <w:jc w:val="both"/>
      </w:pPr>
      <w:r>
        <w:t>6) представляет на рассмотрение Муниципального Совета обоснованные предложения по совершенствованию структуры Местной Администрации - о создании, слиянии, разделении или упразднении подразделений, учреждении или ликвидации отраслевых (функциональных) и территориальных органов Местной Администрации с правами юридических лиц или без таковых, а также проекты положений об учреждаемых органах Местной Администрации;</w:t>
      </w:r>
    </w:p>
    <w:p w:rsidR="00DD542F" w:rsidRDefault="00DD542F">
      <w:pPr>
        <w:pStyle w:val="ConsPlusNormal"/>
        <w:spacing w:before="220"/>
        <w:ind w:firstLine="540"/>
        <w:jc w:val="both"/>
      </w:pPr>
      <w:r>
        <w:t>7) утверждает положения о подразделениях Местной Администрации, штатное расписание, должностные инструкции должностных лиц и работников подразделений Местной Администрации;</w:t>
      </w:r>
    </w:p>
    <w:p w:rsidR="00DD542F" w:rsidRDefault="00DD542F">
      <w:pPr>
        <w:pStyle w:val="ConsPlusNormal"/>
        <w:spacing w:before="220"/>
        <w:ind w:firstLine="540"/>
        <w:jc w:val="both"/>
      </w:pPr>
      <w:r>
        <w:t>8) утверждает итоги аттестации муниципальных служащих Местной Администрации, присваивает им квалификационные разряды в установленном порядке;</w:t>
      </w:r>
    </w:p>
    <w:p w:rsidR="00DD542F" w:rsidRDefault="00DD542F">
      <w:pPr>
        <w:pStyle w:val="ConsPlusNormal"/>
        <w:spacing w:before="220"/>
        <w:ind w:firstLine="540"/>
        <w:jc w:val="both"/>
      </w:pPr>
      <w:r>
        <w:t>9) издает муниципальные правовые акты и дает указания, обязательные для всех должностных лиц и иных работников Местной Администрации, поощряет их и привлекает к дисциплинарной и материальной ответственности.</w:t>
      </w:r>
    </w:p>
    <w:p w:rsidR="00DD542F" w:rsidRDefault="00DD542F">
      <w:pPr>
        <w:pStyle w:val="ConsPlusNormal"/>
        <w:spacing w:before="220"/>
        <w:ind w:firstLine="540"/>
        <w:jc w:val="both"/>
      </w:pPr>
      <w:bookmarkStart w:id="17" w:name="P829"/>
      <w:bookmarkEnd w:id="17"/>
      <w: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могут финансироваться исключительно за счет средств иностранных государств, международных и </w:t>
      </w:r>
      <w:r>
        <w:lastRenderedPageBreak/>
        <w:t>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42F" w:rsidRDefault="00DD542F">
      <w:pPr>
        <w:pStyle w:val="ConsPlusNormal"/>
        <w:spacing w:before="220"/>
        <w:ind w:firstLine="540"/>
        <w:jc w:val="both"/>
      </w:pPr>
      <w:r>
        <w:t xml:space="preserve">10. Полномочия Главы Местной Администрации, осуществляемые на основе контракта, прекращаются досрочно в соответствии с Трудовым </w:t>
      </w:r>
      <w:hyperlink r:id="rId150">
        <w:r>
          <w:rPr>
            <w:color w:val="0000FF"/>
          </w:rPr>
          <w:t>кодексом</w:t>
        </w:r>
      </w:hyperlink>
      <w:r>
        <w:t xml:space="preserve"> Российской Федерации, а также в случае:</w:t>
      </w:r>
    </w:p>
    <w:p w:rsidR="00DD542F" w:rsidRDefault="00DD542F">
      <w:pPr>
        <w:pStyle w:val="ConsPlusNormal"/>
        <w:spacing w:before="220"/>
        <w:ind w:firstLine="540"/>
        <w:jc w:val="both"/>
      </w:pPr>
      <w:r>
        <w:t>1) смерти;</w:t>
      </w:r>
    </w:p>
    <w:p w:rsidR="00DD542F" w:rsidRDefault="00DD542F">
      <w:pPr>
        <w:pStyle w:val="ConsPlusNormal"/>
        <w:spacing w:before="220"/>
        <w:ind w:firstLine="540"/>
        <w:jc w:val="both"/>
      </w:pPr>
      <w:r>
        <w:t>2) отставки по собственному желанию;</w:t>
      </w:r>
    </w:p>
    <w:p w:rsidR="00DD542F" w:rsidRDefault="00DD542F">
      <w:pPr>
        <w:pStyle w:val="ConsPlusNormal"/>
        <w:spacing w:before="220"/>
        <w:ind w:firstLine="540"/>
        <w:jc w:val="both"/>
      </w:pPr>
      <w:r>
        <w:t xml:space="preserve">3) расторжения контракта в соответствии с </w:t>
      </w:r>
      <w:hyperlink w:anchor="P844">
        <w:r>
          <w:rPr>
            <w:color w:val="0000FF"/>
          </w:rPr>
          <w:t>пунктом 11</w:t>
        </w:r>
      </w:hyperlink>
      <w:r>
        <w:t xml:space="preserve"> настоящей статьи;</w:t>
      </w:r>
    </w:p>
    <w:p w:rsidR="00DD542F" w:rsidRDefault="00DD542F">
      <w:pPr>
        <w:pStyle w:val="ConsPlusNormal"/>
        <w:spacing w:before="220"/>
        <w:ind w:firstLine="540"/>
        <w:jc w:val="both"/>
      </w:pPr>
      <w:r>
        <w:t>4) отрешения от должности в соответствии с Федеральным законом;</w:t>
      </w:r>
    </w:p>
    <w:p w:rsidR="00DD542F" w:rsidRDefault="00DD542F">
      <w:pPr>
        <w:pStyle w:val="ConsPlusNormal"/>
        <w:spacing w:before="220"/>
        <w:ind w:firstLine="540"/>
        <w:jc w:val="both"/>
      </w:pPr>
      <w:r>
        <w:t>5) признания судом недееспособным или ограниченно дееспособным;</w:t>
      </w:r>
    </w:p>
    <w:p w:rsidR="00DD542F" w:rsidRDefault="00DD542F">
      <w:pPr>
        <w:pStyle w:val="ConsPlusNormal"/>
        <w:spacing w:before="220"/>
        <w:ind w:firstLine="540"/>
        <w:jc w:val="both"/>
      </w:pPr>
      <w:r>
        <w:t>6) признания судом безвестно отсутствующим или объявления умершим;</w:t>
      </w:r>
    </w:p>
    <w:p w:rsidR="00DD542F" w:rsidRDefault="00DD542F">
      <w:pPr>
        <w:pStyle w:val="ConsPlusNormal"/>
        <w:spacing w:before="220"/>
        <w:ind w:firstLine="540"/>
        <w:jc w:val="both"/>
      </w:pPr>
      <w:r>
        <w:t>7) вступления в отношении его в законную силу обвинительного приговора суда;</w:t>
      </w:r>
    </w:p>
    <w:p w:rsidR="00DD542F" w:rsidRDefault="00DD542F">
      <w:pPr>
        <w:pStyle w:val="ConsPlusNormal"/>
        <w:spacing w:before="220"/>
        <w:ind w:firstLine="540"/>
        <w:jc w:val="both"/>
      </w:pPr>
      <w:r>
        <w:t>8) выезда за пределы Российской Федерации на постоянное место жительства;</w:t>
      </w:r>
    </w:p>
    <w:p w:rsidR="00DD542F" w:rsidRDefault="00DD542F">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D542F" w:rsidRDefault="00DD542F">
      <w:pPr>
        <w:pStyle w:val="ConsPlusNormal"/>
        <w:jc w:val="both"/>
      </w:pPr>
      <w:r>
        <w:t>(</w:t>
      </w:r>
      <w:proofErr w:type="spellStart"/>
      <w:r>
        <w:t>пп</w:t>
      </w:r>
      <w:proofErr w:type="spellEnd"/>
      <w:r>
        <w:t xml:space="preserve">. 9 в ред. </w:t>
      </w:r>
      <w:hyperlink r:id="rId151">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08.11.2022 N 21-5)</w:t>
      </w:r>
    </w:p>
    <w:p w:rsidR="00DD542F" w:rsidRDefault="00DD542F">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DD542F" w:rsidRDefault="00DD542F">
      <w:pPr>
        <w:pStyle w:val="ConsPlusNormal"/>
        <w:spacing w:before="220"/>
        <w:ind w:firstLine="540"/>
        <w:jc w:val="both"/>
      </w:pPr>
      <w:r>
        <w:t>11) в случае упразднения Муниципального образования;</w:t>
      </w:r>
    </w:p>
    <w:p w:rsidR="00DD542F" w:rsidRDefault="00DD542F">
      <w:pPr>
        <w:pStyle w:val="ConsPlusNormal"/>
        <w:spacing w:before="220"/>
        <w:ind w:firstLine="540"/>
        <w:jc w:val="both"/>
      </w:pPr>
      <w: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DD542F" w:rsidRDefault="00DD542F">
      <w:pPr>
        <w:pStyle w:val="ConsPlusNormal"/>
        <w:spacing w:before="220"/>
        <w:ind w:firstLine="540"/>
        <w:jc w:val="both"/>
      </w:pPr>
      <w:bookmarkStart w:id="18" w:name="P844"/>
      <w:bookmarkEnd w:id="18"/>
      <w:r>
        <w:t>11. Контракт с Главой Местной Администрации может быть расторгнут по соглашению сторон или в судебном порядке на основании заявления:</w:t>
      </w:r>
    </w:p>
    <w:p w:rsidR="00DD542F" w:rsidRDefault="00DD542F">
      <w:pPr>
        <w:pStyle w:val="ConsPlusNormal"/>
        <w:spacing w:before="220"/>
        <w:ind w:firstLine="540"/>
        <w:jc w:val="both"/>
      </w:pPr>
      <w:r>
        <w:t>1) Муниципального Совета или Главы Муниципального образования - в связи с нарушением условий контракта в части, касающейся решения вопросов местного значения;</w:t>
      </w:r>
    </w:p>
    <w:p w:rsidR="00DD542F" w:rsidRDefault="00DD542F">
      <w:pPr>
        <w:pStyle w:val="ConsPlusNormal"/>
        <w:spacing w:before="220"/>
        <w:ind w:firstLine="540"/>
        <w:jc w:val="both"/>
      </w:pPr>
      <w:r>
        <w:t xml:space="preserve">2) Губернатора Санкт-Петербурга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 а также в связи </w:t>
      </w:r>
      <w:r>
        <w:lastRenderedPageBreak/>
        <w:t xml:space="preserve">с несоблюдением ограничений, установленных </w:t>
      </w:r>
      <w:hyperlink w:anchor="P829">
        <w:r>
          <w:rPr>
            <w:color w:val="0000FF"/>
          </w:rPr>
          <w:t>частью 9</w:t>
        </w:r>
      </w:hyperlink>
      <w:r>
        <w:t xml:space="preserve"> настоящей статьи;</w:t>
      </w:r>
    </w:p>
    <w:p w:rsidR="00DD542F" w:rsidRDefault="00DD542F">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и(или) органами государственной власти Санкт-Петербурга.</w:t>
      </w:r>
    </w:p>
    <w:p w:rsidR="00DD542F" w:rsidRDefault="00DD542F">
      <w:pPr>
        <w:pStyle w:val="ConsPlusNormal"/>
        <w:spacing w:before="220"/>
        <w:ind w:firstLine="540"/>
        <w:jc w:val="both"/>
      </w:pPr>
      <w:bookmarkStart w:id="19" w:name="P848"/>
      <w:bookmarkEnd w:id="19"/>
      <w:r>
        <w:t xml:space="preserve">12. Во всех случаях прекращения полномочий Главы Местной Администрации до начала исполнения должностных обязанностей вновь назначенным Главой Местной Администрации полномочия Главы Местной Администрации временно исполняет лицо, соответствующее квалификационным требованиям, предъявляемым для замещения должности Главы Местной Администрации, и назначенное </w:t>
      </w:r>
      <w:proofErr w:type="gramStart"/>
      <w:r>
        <w:t>решением Муниципального Совета</w:t>
      </w:r>
      <w:proofErr w:type="gramEnd"/>
      <w:r>
        <w:t xml:space="preserve"> временно исполняющим обязанности Главы Местной Администрации.</w:t>
      </w:r>
    </w:p>
    <w:p w:rsidR="00DD542F" w:rsidRDefault="00DD542F">
      <w:pPr>
        <w:pStyle w:val="ConsPlusNormal"/>
        <w:spacing w:before="220"/>
        <w:ind w:firstLine="540"/>
        <w:jc w:val="both"/>
      </w:pPr>
      <w:r>
        <w:t xml:space="preserve">До назначения временно исполняющего обязанности Главы Местной Администрации в порядке, установленном </w:t>
      </w:r>
      <w:hyperlink w:anchor="P848">
        <w:r>
          <w:rPr>
            <w:color w:val="0000FF"/>
          </w:rPr>
          <w:t>абзацем первым</w:t>
        </w:r>
      </w:hyperlink>
      <w:r>
        <w:t xml:space="preserve"> настоящего пункта, либо до начала исполнения должностных обязанностей вновь назначенным Главой Местной Администрации, полномочия Главы Местной Администрации временно исполняет заместитель (один из заместителей) Главы Местной Администрации, а в случае, если ни один из заместителей Главы Местной Администрации не приступил к исполнению полномочий Главы Местной Администрации, то полномочия Главы Местной Администрации временно исполняет лицо, замещающее в Местной Администрации главную или ведущую должность муниципальной службы. Во всех случаях определения очередности исполнения муниципальными служащими полномочий Главы Местной Администрации в порядке, установленном настоящим абзацем, в первоочередном порядке полномочия Главы Местной Администрации исполняет муниципальный служащий имеющий наибольший стаж государственной (муниципальной) службы. О временном исполнении полномочий Главы Местной Администрации в соответствии с настоящим абзацем издается распоряжение Местной Администрации.</w:t>
      </w:r>
    </w:p>
    <w:p w:rsidR="00DD542F" w:rsidRDefault="00DD542F">
      <w:pPr>
        <w:pStyle w:val="ConsPlusNormal"/>
        <w:spacing w:before="220"/>
        <w:ind w:firstLine="540"/>
        <w:jc w:val="both"/>
      </w:pPr>
      <w:r>
        <w:t>В период пребывания Главы Местной Администрации в отпуске, в командировке, а также в период его временной нетрудоспособности его полномочия временно исполняет заместитель Главы Местной Администрации, назначенный распоряжением Местной Администрации временно исполняющим обязанности Главы Местной Администрации, либо иное лицо, замещающее в Местной Администрации главную или ведущую должность муниципальной службы и назначенное распоряжением Местной Администрации временно исполняющим обязанности Главы Местной Администрации.</w:t>
      </w:r>
    </w:p>
    <w:p w:rsidR="00DD542F" w:rsidRDefault="00DD542F">
      <w:pPr>
        <w:pStyle w:val="ConsPlusNormal"/>
        <w:jc w:val="both"/>
      </w:pPr>
      <w:r>
        <w:t xml:space="preserve">(п. 12 в ред. </w:t>
      </w:r>
      <w:hyperlink r:id="rId152">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08.11.2022 N 21-5)</w:t>
      </w:r>
    </w:p>
    <w:p w:rsidR="00DD542F" w:rsidRDefault="00DD542F">
      <w:pPr>
        <w:pStyle w:val="ConsPlusNormal"/>
        <w:jc w:val="both"/>
      </w:pPr>
    </w:p>
    <w:p w:rsidR="00DD542F" w:rsidRDefault="00DD542F">
      <w:pPr>
        <w:pStyle w:val="ConsPlusTitle"/>
        <w:ind w:firstLine="540"/>
        <w:jc w:val="both"/>
        <w:outlineLvl w:val="1"/>
      </w:pPr>
      <w:r>
        <w:t>Статья 36. Структура и порядок формирования Местной Администрации</w:t>
      </w:r>
    </w:p>
    <w:p w:rsidR="00DD542F" w:rsidRDefault="00DD542F">
      <w:pPr>
        <w:pStyle w:val="ConsPlusNormal"/>
        <w:ind w:firstLine="540"/>
        <w:jc w:val="both"/>
      </w:pPr>
    </w:p>
    <w:p w:rsidR="00DD542F" w:rsidRDefault="00DD542F">
      <w:pPr>
        <w:pStyle w:val="ConsPlusNormal"/>
        <w:ind w:firstLine="540"/>
        <w:jc w:val="both"/>
      </w:pPr>
      <w:r>
        <w:t xml:space="preserve">(в ред. </w:t>
      </w:r>
      <w:hyperlink r:id="rId153">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jc w:val="both"/>
      </w:pPr>
    </w:p>
    <w:p w:rsidR="00DD542F" w:rsidRDefault="00DD542F">
      <w:pPr>
        <w:pStyle w:val="ConsPlusNormal"/>
        <w:ind w:firstLine="540"/>
        <w:jc w:val="both"/>
      </w:pPr>
      <w:r>
        <w:t>1. Структура Местной Администрации утверждается Муниципальным Советом по представлению Главы Местной Администрации.</w:t>
      </w:r>
    </w:p>
    <w:p w:rsidR="00DD542F" w:rsidRDefault="00DD542F">
      <w:pPr>
        <w:pStyle w:val="ConsPlusNormal"/>
        <w:spacing w:before="220"/>
        <w:ind w:firstLine="540"/>
        <w:jc w:val="both"/>
      </w:pPr>
      <w:r>
        <w:t>2. В структуру Местной Администрации могут входить отраслевые (функциональные) органы Местной Администрации, являющиеся структурными подразделениями Местной Администрации.</w:t>
      </w:r>
    </w:p>
    <w:p w:rsidR="00DD542F" w:rsidRDefault="00DD542F">
      <w:pPr>
        <w:pStyle w:val="ConsPlusNormal"/>
        <w:spacing w:before="220"/>
        <w:ind w:firstLine="540"/>
        <w:jc w:val="both"/>
      </w:pPr>
      <w:r>
        <w:t>3. Штатное расписание Местной Администрации утверждает Глава Местной Администрации.</w:t>
      </w:r>
    </w:p>
    <w:p w:rsidR="00DD542F" w:rsidRDefault="00DD542F">
      <w:pPr>
        <w:pStyle w:val="ConsPlusNormal"/>
        <w:spacing w:before="220"/>
        <w:ind w:firstLine="540"/>
        <w:jc w:val="both"/>
      </w:pPr>
      <w:r>
        <w:t>4. Должностные обязанности муниципальных служащих Местной Администрации, а также лиц, исполняющих обязанности по техническому обеспечению деятельности Местной Администрации, определяются трудовыми договорами и(или) должностными инструкциями, утверждаемыми Главой Местной Администрации.</w:t>
      </w:r>
    </w:p>
    <w:p w:rsidR="00DD542F" w:rsidRDefault="00DD542F">
      <w:pPr>
        <w:pStyle w:val="ConsPlusNormal"/>
        <w:spacing w:before="220"/>
        <w:ind w:firstLine="540"/>
        <w:jc w:val="both"/>
      </w:pPr>
      <w:r>
        <w:lastRenderedPageBreak/>
        <w:t>5. В структуре Местной Администрации могут быть предусмотрены должности для лиц, исполняющих обязанности по техническому обеспечению деятельности Местной Администрации, которые не замещают должности муниципальной службы и не являются муниципальными служащими.</w:t>
      </w:r>
    </w:p>
    <w:p w:rsidR="00DD542F" w:rsidRDefault="00DD542F">
      <w:pPr>
        <w:pStyle w:val="ConsPlusNormal"/>
        <w:jc w:val="both"/>
      </w:pPr>
    </w:p>
    <w:p w:rsidR="00DD542F" w:rsidRDefault="00DD542F">
      <w:pPr>
        <w:pStyle w:val="ConsPlusTitle"/>
        <w:ind w:firstLine="540"/>
        <w:jc w:val="both"/>
        <w:outlineLvl w:val="1"/>
      </w:pPr>
      <w:r>
        <w:t>Статья 37. Финансирование деятельности Местной Администрации</w:t>
      </w:r>
    </w:p>
    <w:p w:rsidR="00DD542F" w:rsidRDefault="00DD542F">
      <w:pPr>
        <w:pStyle w:val="ConsPlusNormal"/>
        <w:jc w:val="both"/>
      </w:pPr>
    </w:p>
    <w:p w:rsidR="00DD542F" w:rsidRDefault="00DD542F">
      <w:pPr>
        <w:pStyle w:val="ConsPlusNormal"/>
        <w:ind w:firstLine="540"/>
        <w:jc w:val="both"/>
      </w:pPr>
      <w:r>
        <w:t>1. Финансирование деятельности Местной Администрации осуществляется за счет средств местного бюджета.</w:t>
      </w:r>
    </w:p>
    <w:p w:rsidR="00DD542F" w:rsidRDefault="00DD542F">
      <w:pPr>
        <w:pStyle w:val="ConsPlusNormal"/>
        <w:spacing w:before="220"/>
        <w:ind w:firstLine="540"/>
        <w:jc w:val="both"/>
      </w:pPr>
      <w:r>
        <w:t>2. Расходы по обеспечению деятельности Местной Администрации предусматриваются в местном бюджете отдельной строкой.</w:t>
      </w:r>
    </w:p>
    <w:p w:rsidR="00DD542F" w:rsidRDefault="00DD542F">
      <w:pPr>
        <w:pStyle w:val="ConsPlusNormal"/>
        <w:jc w:val="both"/>
      </w:pPr>
    </w:p>
    <w:p w:rsidR="00DD542F" w:rsidRDefault="00DD542F">
      <w:pPr>
        <w:pStyle w:val="ConsPlusTitle"/>
        <w:ind w:firstLine="540"/>
        <w:jc w:val="both"/>
        <w:outlineLvl w:val="1"/>
      </w:pPr>
      <w:r>
        <w:t>Статья 38. Контрольная комиссия Муниципального образования</w:t>
      </w:r>
    </w:p>
    <w:p w:rsidR="00DD542F" w:rsidRDefault="00DD542F">
      <w:pPr>
        <w:pStyle w:val="ConsPlusNormal"/>
        <w:jc w:val="both"/>
      </w:pPr>
    </w:p>
    <w:p w:rsidR="00DD542F" w:rsidRDefault="00DD542F">
      <w:pPr>
        <w:pStyle w:val="ConsPlusNormal"/>
        <w:ind w:firstLine="540"/>
        <w:jc w:val="both"/>
      </w:pPr>
      <w:r>
        <w:t>1. Контрольная комиссия создается в целях контроля исполнения местного бюджета, соблюдения установленного порядка подготовки и рассмотрения проекта местного бюджета, отчета о его исполнении, а также в целях контроля соблюдения установленного порядка управления и распоряжения имуществом, находящимся в муниципальной собственности.</w:t>
      </w:r>
    </w:p>
    <w:p w:rsidR="00DD542F" w:rsidRDefault="00DD542F">
      <w:pPr>
        <w:pStyle w:val="ConsPlusNormal"/>
        <w:spacing w:before="220"/>
        <w:ind w:firstLine="540"/>
        <w:jc w:val="both"/>
      </w:pPr>
      <w:r>
        <w:t>2. Основными задачами Контрольной комиссии являются:</w:t>
      </w:r>
    </w:p>
    <w:p w:rsidR="00DD542F" w:rsidRDefault="00DD542F">
      <w:pPr>
        <w:pStyle w:val="ConsPlusNormal"/>
        <w:spacing w:before="220"/>
        <w:ind w:firstLine="540"/>
        <w:jc w:val="both"/>
      </w:pPr>
      <w:r>
        <w:t>- осуществление контроля исполнения доходных и расходных статей местного бюджета, включая проведение внешней проверки отчета об исполнении местного бюджета и подготовку по ее результатам соответствующего заключения;</w:t>
      </w:r>
    </w:p>
    <w:p w:rsidR="00DD542F" w:rsidRDefault="00DD542F">
      <w:pPr>
        <w:pStyle w:val="ConsPlusNormal"/>
        <w:spacing w:before="220"/>
        <w:ind w:firstLine="540"/>
        <w:jc w:val="both"/>
      </w:pPr>
      <w:r>
        <w:t>- оценка эффективности и целесообразности расходования муниципальных ресурсов и использования муниципальной собственности органами местного самоуправления, муниципальными предприятиями, учреждениями и организациями, получающими средства из местного бюджета, имеющими право пользования муниципальной собственностью;</w:t>
      </w:r>
    </w:p>
    <w:p w:rsidR="00DD542F" w:rsidRDefault="00DD542F">
      <w:pPr>
        <w:pStyle w:val="ConsPlusNormal"/>
        <w:spacing w:before="220"/>
        <w:ind w:firstLine="540"/>
        <w:jc w:val="both"/>
      </w:pPr>
      <w:r>
        <w:t>- оценка обоснованности доходных и расходных статей проектов местного бюджета;</w:t>
      </w:r>
    </w:p>
    <w:p w:rsidR="00DD542F" w:rsidRDefault="00DD542F">
      <w:pPr>
        <w:pStyle w:val="ConsPlusNormal"/>
        <w:spacing w:before="220"/>
        <w:ind w:firstLine="540"/>
        <w:jc w:val="both"/>
      </w:pPr>
      <w:r>
        <w:t>- финансовая экспертиза проектов муниципальных правовых актов, предусматривающих расходы, покрываемые за счет средств местного бюджета, или влияющих на формирование и исполнение местного бюджета;</w:t>
      </w:r>
    </w:p>
    <w:p w:rsidR="00DD542F" w:rsidRDefault="00DD542F">
      <w:pPr>
        <w:pStyle w:val="ConsPlusNormal"/>
        <w:spacing w:before="220"/>
        <w:ind w:firstLine="540"/>
        <w:jc w:val="both"/>
      </w:pPr>
      <w:r>
        <w:t>- анализ выявленных отклонений от установленных показателей местного бюджета и подготовка предложений, направленных на их устранение, а также на совершенствование бюджетного процесса в целом;</w:t>
      </w:r>
    </w:p>
    <w:p w:rsidR="00DD542F" w:rsidRDefault="00DD542F">
      <w:pPr>
        <w:pStyle w:val="ConsPlusNormal"/>
        <w:spacing w:before="220"/>
        <w:ind w:firstLine="540"/>
        <w:jc w:val="both"/>
      </w:pPr>
      <w:r>
        <w:t>- контроль финансовой деятельности исполнительных органов местного самоуправления, в том числе контроль реализации принимаемых Муниципальным Советом решений о бюджете и финансах;</w:t>
      </w:r>
    </w:p>
    <w:p w:rsidR="00DD542F" w:rsidRDefault="00DD542F">
      <w:pPr>
        <w:pStyle w:val="ConsPlusNormal"/>
        <w:spacing w:before="220"/>
        <w:ind w:firstLine="540"/>
        <w:jc w:val="both"/>
      </w:pPr>
      <w:r>
        <w:t>- контроль поступления средств в местный бюджет от продажи и использования имущества, находящегося в муниципальной собственности, органами местного самоуправления, муниципальными предприятиями и учреждениями, получающими средства из местного бюджета и имеющими право пользования муниципальной собственностью;</w:t>
      </w:r>
    </w:p>
    <w:p w:rsidR="00DD542F" w:rsidRDefault="00DD542F">
      <w:pPr>
        <w:pStyle w:val="ConsPlusNormal"/>
        <w:spacing w:before="220"/>
        <w:ind w:firstLine="540"/>
        <w:jc w:val="both"/>
      </w:pPr>
      <w:r>
        <w:t>- подготовка проектов муниципальных правовых актов по вопросам деятельности Контрольной комиссии;</w:t>
      </w:r>
    </w:p>
    <w:p w:rsidR="00DD542F" w:rsidRDefault="00DD542F">
      <w:pPr>
        <w:pStyle w:val="ConsPlusNormal"/>
        <w:spacing w:before="220"/>
        <w:ind w:firstLine="540"/>
        <w:jc w:val="both"/>
      </w:pPr>
      <w:r>
        <w:t>- представление Муниципальному Совету информации о ходе исполнения местного бюджета и результатах контрольных мероприятий;</w:t>
      </w:r>
    </w:p>
    <w:p w:rsidR="00DD542F" w:rsidRDefault="00DD542F">
      <w:pPr>
        <w:pStyle w:val="ConsPlusNormal"/>
        <w:spacing w:before="220"/>
        <w:ind w:firstLine="540"/>
        <w:jc w:val="both"/>
      </w:pPr>
      <w:r>
        <w:lastRenderedPageBreak/>
        <w:t>- контроль расходования средств, поступивших в местный бюджет из бюджета Санкт-Петербурга;</w:t>
      </w:r>
    </w:p>
    <w:p w:rsidR="00DD542F" w:rsidRDefault="00DD542F">
      <w:pPr>
        <w:pStyle w:val="ConsPlusNormal"/>
        <w:spacing w:before="220"/>
        <w:ind w:firstLine="540"/>
        <w:jc w:val="both"/>
      </w:pPr>
      <w:r>
        <w:t>- проведение ревизии местного бюджета.</w:t>
      </w:r>
    </w:p>
    <w:p w:rsidR="00DD542F" w:rsidRDefault="00DD542F">
      <w:pPr>
        <w:pStyle w:val="ConsPlusNormal"/>
        <w:spacing w:before="220"/>
        <w:ind w:firstLine="540"/>
        <w:jc w:val="both"/>
      </w:pPr>
      <w:r>
        <w:t>3. Основными принципами деятельности Контрольной комиссии являются законность, систематичность, объективность, независимость, гласность.</w:t>
      </w:r>
    </w:p>
    <w:p w:rsidR="00DD542F" w:rsidRDefault="00DD542F">
      <w:pPr>
        <w:pStyle w:val="ConsPlusNormal"/>
        <w:spacing w:before="220"/>
        <w:ind w:firstLine="540"/>
        <w:jc w:val="both"/>
      </w:pPr>
      <w:r>
        <w:t xml:space="preserve">4. Полное официальное наименование Контрольной комиссии - Контрольная комиссия внутригородского муниципального образования города федерального значения Санкт-Петербурга муниципальный округ </w:t>
      </w:r>
      <w:proofErr w:type="spellStart"/>
      <w:r>
        <w:t>Ульянка</w:t>
      </w:r>
      <w:proofErr w:type="spellEnd"/>
      <w:r>
        <w:t>.</w:t>
      </w:r>
    </w:p>
    <w:p w:rsidR="00DD542F" w:rsidRDefault="00DD542F">
      <w:pPr>
        <w:pStyle w:val="ConsPlusNormal"/>
        <w:jc w:val="both"/>
      </w:pPr>
      <w:r>
        <w:t xml:space="preserve">(в ред. </w:t>
      </w:r>
      <w:hyperlink r:id="rId154">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spacing w:before="220"/>
        <w:ind w:firstLine="540"/>
        <w:jc w:val="both"/>
      </w:pPr>
      <w:r>
        <w:t xml:space="preserve">Сокращенное официальное наименование Контрольной комиссии - Контрольная комиссия МО </w:t>
      </w:r>
      <w:proofErr w:type="spellStart"/>
      <w:r>
        <w:t>Ульянка</w:t>
      </w:r>
      <w:proofErr w:type="spellEnd"/>
      <w:r>
        <w:t xml:space="preserve">, Контрольная комиссия ВМО </w:t>
      </w:r>
      <w:proofErr w:type="spellStart"/>
      <w:r>
        <w:t>Ульянка</w:t>
      </w:r>
      <w:proofErr w:type="spellEnd"/>
      <w:r>
        <w:t xml:space="preserve">. Сокращенные наименования Контрольная комиссия МО </w:t>
      </w:r>
      <w:proofErr w:type="spellStart"/>
      <w:r>
        <w:t>Ульянка</w:t>
      </w:r>
      <w:proofErr w:type="spellEnd"/>
      <w:r>
        <w:t xml:space="preserve"> и Контрольная комиссия ВМО </w:t>
      </w:r>
      <w:proofErr w:type="spellStart"/>
      <w:r>
        <w:t>Ульянка</w:t>
      </w:r>
      <w:proofErr w:type="spellEnd"/>
      <w:r>
        <w:t xml:space="preserve"> равнозначны.</w:t>
      </w:r>
    </w:p>
    <w:p w:rsidR="00DD542F" w:rsidRDefault="00DD542F">
      <w:pPr>
        <w:pStyle w:val="ConsPlusNormal"/>
        <w:jc w:val="both"/>
      </w:pPr>
      <w:r>
        <w:t xml:space="preserve">(в ред. </w:t>
      </w:r>
      <w:hyperlink r:id="rId155">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06.04.2023 N 25-1)</w:t>
      </w:r>
    </w:p>
    <w:p w:rsidR="00DD542F" w:rsidRDefault="00DD542F">
      <w:pPr>
        <w:pStyle w:val="ConsPlusNormal"/>
        <w:spacing w:before="220"/>
        <w:ind w:firstLine="540"/>
        <w:jc w:val="both"/>
      </w:pPr>
      <w:r>
        <w:t>5. Местонахождение Контрольной комиссии: Санкт-Петербург, проспект Ветеранов, дом 78.</w:t>
      </w:r>
    </w:p>
    <w:p w:rsidR="00DD542F" w:rsidRDefault="00DD542F">
      <w:pPr>
        <w:pStyle w:val="ConsPlusNormal"/>
        <w:jc w:val="both"/>
      </w:pPr>
      <w:r>
        <w:t xml:space="preserve">(в ред. </w:t>
      </w:r>
      <w:hyperlink r:id="rId156">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27.08.2025 N 10-1)</w:t>
      </w:r>
    </w:p>
    <w:p w:rsidR="00DD542F" w:rsidRDefault="00DD542F">
      <w:pPr>
        <w:pStyle w:val="ConsPlusNormal"/>
        <w:spacing w:before="220"/>
        <w:ind w:firstLine="540"/>
        <w:jc w:val="both"/>
      </w:pPr>
      <w:r>
        <w:t>6. Контрольная комиссия является постоянно действующим органом местного самоуправления и по решению Муниципального совета может осуществлять свою деятельность как на возмездной, так и на безвозмездной основе.</w:t>
      </w:r>
    </w:p>
    <w:p w:rsidR="00DD542F" w:rsidRDefault="00DD542F">
      <w:pPr>
        <w:pStyle w:val="ConsPlusNormal"/>
        <w:spacing w:before="220"/>
        <w:ind w:firstLine="540"/>
        <w:jc w:val="both"/>
      </w:pPr>
      <w:r>
        <w:t>Контрольная комиссия по Решению Муниципального Совета может быть наделена правами юридического лица. Контрольная комиссия, обладающая правами юридического лица, имеет обособленное имущество, самостоятельный баланс, имеет круглую печать со своим официальным наименованием, бланки, штампы и другие средства индивидуализации.</w:t>
      </w:r>
    </w:p>
    <w:p w:rsidR="00DD542F" w:rsidRDefault="00DD542F">
      <w:pPr>
        <w:pStyle w:val="ConsPlusNormal"/>
        <w:spacing w:before="220"/>
        <w:ind w:firstLine="540"/>
        <w:jc w:val="both"/>
      </w:pPr>
      <w:r>
        <w:t>7. Финансирование Контрольной комиссии, действующей на возмездной основе и обладающей правами юридического лица, осуществляется за счет средств бюджета Муниципального образования, предусмотренных отдельной статьей.</w:t>
      </w:r>
    </w:p>
    <w:p w:rsidR="00DD542F" w:rsidRDefault="00DD542F">
      <w:pPr>
        <w:pStyle w:val="ConsPlusNormal"/>
        <w:spacing w:before="220"/>
        <w:ind w:firstLine="540"/>
        <w:jc w:val="both"/>
      </w:pPr>
      <w:r>
        <w:t>Расходы на обеспечение деятельности Контрольной комиссии, действующей на возмездной основе и обладающей правами юридического лица, предусматриваются в бюджете Муниципального образования отдельно от других расходов в соответствии с бюджетной классификацией Российской Федерации.</w:t>
      </w:r>
    </w:p>
    <w:p w:rsidR="00DD542F" w:rsidRDefault="00DD542F">
      <w:pPr>
        <w:pStyle w:val="ConsPlusNormal"/>
        <w:spacing w:before="220"/>
        <w:ind w:firstLine="540"/>
        <w:jc w:val="both"/>
      </w:pPr>
      <w:r>
        <w:t>В состав Контрольной комиссии, обладающей правами юридического лица, входят Председатель, Заместители Председателя, начальники отделов и специалисты, иные должностные лица и другие работники.</w:t>
      </w:r>
    </w:p>
    <w:p w:rsidR="00DD542F" w:rsidRDefault="00DD542F">
      <w:pPr>
        <w:pStyle w:val="ConsPlusNormal"/>
        <w:spacing w:before="220"/>
        <w:ind w:firstLine="540"/>
        <w:jc w:val="both"/>
      </w:pPr>
      <w:r>
        <w:t>Структура и штатная численность Контрольной комиссии утверждаются Решением Муниципального Совета по представлению Председателя Контрольной комиссии в пределах средств на содержание Контрольной комиссии.</w:t>
      </w:r>
    </w:p>
    <w:p w:rsidR="00DD542F" w:rsidRDefault="00DD542F">
      <w:pPr>
        <w:pStyle w:val="ConsPlusNormal"/>
        <w:spacing w:before="220"/>
        <w:ind w:firstLine="540"/>
        <w:jc w:val="both"/>
      </w:pPr>
      <w:r>
        <w:t>Структурные подразделения и должностные лица Контрольной комиссии осуществляют исполнительно-распорядительную, организационную и иную деятельность по вопросам своей компетенции в соответствии с Положениями о структурных подразделениях Контрольной комиссии и должностными инструкциями, утверждаемыми Председателем Контрольной комиссии.</w:t>
      </w:r>
    </w:p>
    <w:p w:rsidR="00DD542F" w:rsidRDefault="00DD542F">
      <w:pPr>
        <w:pStyle w:val="ConsPlusNormal"/>
        <w:spacing w:before="220"/>
        <w:ind w:firstLine="540"/>
        <w:jc w:val="both"/>
      </w:pPr>
      <w:r>
        <w:t xml:space="preserve">В штатном расписании Контрольной комиссии могут быть предусмотрены (установлены) </w:t>
      </w:r>
      <w:r>
        <w:lastRenderedPageBreak/>
        <w:t>должности по осуществлению технического обеспечения деятельности Контрольной комиссии, не являющиеся должностями муниципальной службы. Лица, исполняющие обязанности по техническому обеспечению деятельности Контрольной комиссии, не замещают должности муниципальной службы и не являются муниципальными служащими.</w:t>
      </w:r>
    </w:p>
    <w:p w:rsidR="00DD542F" w:rsidRDefault="00DD542F">
      <w:pPr>
        <w:pStyle w:val="ConsPlusNormal"/>
        <w:spacing w:before="220"/>
        <w:ind w:firstLine="540"/>
        <w:jc w:val="both"/>
      </w:pPr>
      <w:r>
        <w:t>9. Председателем Контрольной комиссии может быть гражданин Российской Федерации, постоянно проживающий в Санкт-Петербурге, имеющий высшее образование и опыт профессиональной деятельности в области муниципального (государственного) управления, муниципального (государственного) контроля, экономики, финансов, юриспруденции.</w:t>
      </w:r>
    </w:p>
    <w:p w:rsidR="00DD542F" w:rsidRDefault="00DD542F">
      <w:pPr>
        <w:pStyle w:val="ConsPlusNormal"/>
        <w:spacing w:before="220"/>
        <w:ind w:firstLine="540"/>
        <w:jc w:val="both"/>
      </w:pPr>
      <w:r>
        <w:t>10. Председатель Контрольной комиссии избирается Муниципальным Советом из своего состава на срок полномочий Муниципального Совета и является выборным должностным лицом местного самоуправления. Председатель Контрольной комиссии руководит Контрольной комиссией на принципах единоначалия.</w:t>
      </w:r>
    </w:p>
    <w:p w:rsidR="00DD542F" w:rsidRDefault="00DD542F">
      <w:pPr>
        <w:pStyle w:val="ConsPlusNormal"/>
        <w:spacing w:before="220"/>
        <w:ind w:firstLine="540"/>
        <w:jc w:val="both"/>
      </w:pPr>
      <w:r>
        <w:t>11. В случае если Контрольная комиссия обладает правами юридического лица, Председатель Контрольной комиссии вправе осуществлять свою деятельность на постоянной (штатной) основе.</w:t>
      </w:r>
    </w:p>
    <w:p w:rsidR="00DD542F" w:rsidRDefault="00DD542F">
      <w:pPr>
        <w:pStyle w:val="ConsPlusNormal"/>
        <w:spacing w:before="220"/>
        <w:ind w:firstLine="540"/>
        <w:jc w:val="both"/>
      </w:pPr>
      <w:r>
        <w:t>Контракт с Председателем Контрольной комиссии, осуществляющим свою деятельность на постоянной (штатной) основе, заключается Главой Муниципального образования. Типовая форма контракта с лицом, назначаемым на должность Председателя Контрольной комиссии, утверждается Решением Муниципального Совета.</w:t>
      </w:r>
    </w:p>
    <w:p w:rsidR="00DD542F" w:rsidRDefault="00DD542F">
      <w:pPr>
        <w:pStyle w:val="ConsPlusNormal"/>
        <w:spacing w:before="220"/>
        <w:ind w:firstLine="540"/>
        <w:jc w:val="both"/>
      </w:pPr>
      <w:r>
        <w:t>12. Председатель Контрольной комиссии:</w:t>
      </w:r>
    </w:p>
    <w:p w:rsidR="00DD542F" w:rsidRDefault="00DD542F">
      <w:pPr>
        <w:pStyle w:val="ConsPlusNormal"/>
        <w:spacing w:before="220"/>
        <w:ind w:firstLine="540"/>
        <w:jc w:val="both"/>
      </w:pPr>
      <w:r>
        <w:t>- осуществляет общее непосредственное и оперативное руководство деятельностью Контрольной комиссии, планирует и организует ее деятельность в соответствии с Уставом;</w:t>
      </w:r>
    </w:p>
    <w:p w:rsidR="00DD542F" w:rsidRDefault="00DD542F">
      <w:pPr>
        <w:pStyle w:val="ConsPlusNormal"/>
        <w:spacing w:before="220"/>
        <w:ind w:firstLine="540"/>
        <w:jc w:val="both"/>
      </w:pPr>
      <w:r>
        <w:t>- обеспечивает комплектование Контрольной комиссии компетентными специалистами;</w:t>
      </w:r>
    </w:p>
    <w:p w:rsidR="00DD542F" w:rsidRDefault="00DD542F">
      <w:pPr>
        <w:pStyle w:val="ConsPlusNormal"/>
        <w:spacing w:before="220"/>
        <w:ind w:firstLine="540"/>
        <w:jc w:val="both"/>
      </w:pPr>
      <w:r>
        <w:t>- утверждает планы проверок и обследований на текущий период;</w:t>
      </w:r>
    </w:p>
    <w:p w:rsidR="00DD542F" w:rsidRDefault="00DD542F">
      <w:pPr>
        <w:pStyle w:val="ConsPlusNormal"/>
        <w:spacing w:before="220"/>
        <w:ind w:firstLine="540"/>
        <w:jc w:val="both"/>
      </w:pPr>
      <w:r>
        <w:t>- утверждает результаты проверок, проведенных экспертами Контрольной комиссии;</w:t>
      </w:r>
    </w:p>
    <w:p w:rsidR="00DD542F" w:rsidRDefault="00DD542F">
      <w:pPr>
        <w:pStyle w:val="ConsPlusNormal"/>
        <w:spacing w:before="220"/>
        <w:ind w:firstLine="540"/>
        <w:jc w:val="both"/>
      </w:pPr>
      <w:r>
        <w:t>- контролирует исполнение Контрольной комиссией поручений Муниципального Совета и Главы Муниципального образования;</w:t>
      </w:r>
    </w:p>
    <w:p w:rsidR="00DD542F" w:rsidRDefault="00DD542F">
      <w:pPr>
        <w:pStyle w:val="ConsPlusNormal"/>
        <w:spacing w:before="220"/>
        <w:ind w:firstLine="540"/>
        <w:jc w:val="both"/>
      </w:pPr>
      <w:r>
        <w:t>- представляет ежегодно Муниципальному Совету отчеты о работе Контрольной комиссии, а также текущие отчеты о проверках и обследованиях;</w:t>
      </w:r>
    </w:p>
    <w:p w:rsidR="00DD542F" w:rsidRDefault="00DD542F">
      <w:pPr>
        <w:pStyle w:val="ConsPlusNormal"/>
        <w:spacing w:before="220"/>
        <w:ind w:firstLine="540"/>
        <w:jc w:val="both"/>
      </w:pPr>
      <w:r>
        <w:t>- во исполнение возложенных на него полномочий издает муниципальные правовые акты.</w:t>
      </w:r>
    </w:p>
    <w:p w:rsidR="00DD542F" w:rsidRDefault="00DD542F">
      <w:pPr>
        <w:pStyle w:val="ConsPlusNormal"/>
        <w:spacing w:before="220"/>
        <w:ind w:firstLine="540"/>
        <w:jc w:val="both"/>
      </w:pPr>
      <w:r>
        <w:t>13. Председатель Контрольной комиссии в исполнение возложенных на него полномочий:</w:t>
      </w:r>
    </w:p>
    <w:p w:rsidR="00DD542F" w:rsidRDefault="00DD542F">
      <w:pPr>
        <w:pStyle w:val="ConsPlusNormal"/>
        <w:spacing w:before="220"/>
        <w:ind w:firstLine="540"/>
        <w:jc w:val="both"/>
      </w:pPr>
      <w:r>
        <w:t>1) от лица Контрольной комиссии приобретает и осуществляет имущественные и иные права и обязанности;</w:t>
      </w:r>
    </w:p>
    <w:p w:rsidR="00DD542F" w:rsidRDefault="00DD542F">
      <w:pPr>
        <w:pStyle w:val="ConsPlusNormal"/>
        <w:spacing w:before="220"/>
        <w:ind w:firstLine="540"/>
        <w:jc w:val="both"/>
      </w:pPr>
      <w:r>
        <w:t>2) действует от имени Контрольной комиссии без доверенности (в том числе выступает в суде), представляет и защищает ее интересы в отношениях с юридическими и физическими лицами;</w:t>
      </w:r>
    </w:p>
    <w:p w:rsidR="00DD542F" w:rsidRDefault="00DD542F">
      <w:pPr>
        <w:pStyle w:val="ConsPlusNormal"/>
        <w:spacing w:before="220"/>
        <w:ind w:firstLine="540"/>
        <w:jc w:val="both"/>
      </w:pPr>
      <w:r>
        <w:t>3) заключает (подписывает) от имени Контрольной комиссии договоры гражданско-правового характера, соглашения и трудовые договоры, финансовые (в том числе платежные) документы, протоколы заседаний Контрольной комиссии, исковые заявления и другие документы, направляемые в суд, а также иные документы;</w:t>
      </w:r>
    </w:p>
    <w:p w:rsidR="00DD542F" w:rsidRDefault="00DD542F">
      <w:pPr>
        <w:pStyle w:val="ConsPlusNormal"/>
        <w:spacing w:before="220"/>
        <w:ind w:firstLine="540"/>
        <w:jc w:val="both"/>
      </w:pPr>
      <w:r>
        <w:t xml:space="preserve">4) открывает в установленном порядке расчетный и другие счета Контрольной комиссии, </w:t>
      </w:r>
      <w:r>
        <w:lastRenderedPageBreak/>
        <w:t>распоряжается кредитами, субвенциями и средствами местного бюджета в пределах своей компетенции;</w:t>
      </w:r>
    </w:p>
    <w:p w:rsidR="00DD542F" w:rsidRDefault="00DD542F">
      <w:pPr>
        <w:pStyle w:val="ConsPlusNormal"/>
        <w:spacing w:before="220"/>
        <w:ind w:firstLine="540"/>
        <w:jc w:val="both"/>
      </w:pPr>
      <w:r>
        <w:t>5) выдает доверенности от имени Контрольной комиссии;</w:t>
      </w:r>
    </w:p>
    <w:p w:rsidR="00DD542F" w:rsidRDefault="00DD542F">
      <w:pPr>
        <w:pStyle w:val="ConsPlusNormal"/>
        <w:spacing w:before="220"/>
        <w:ind w:firstLine="540"/>
        <w:jc w:val="both"/>
      </w:pPr>
      <w:r>
        <w:t>6) представляет Муниципальному Совету ежегодно отчет о деятельности Контрольной комиссии, предоставляет Муниципальному Совету информацию о ходе исполнения местного бюджета и результатах контрольных мероприятий, а также результатах проведенных проверок и обследований;</w:t>
      </w:r>
    </w:p>
    <w:p w:rsidR="00DD542F" w:rsidRDefault="00DD542F">
      <w:pPr>
        <w:pStyle w:val="ConsPlusNormal"/>
        <w:spacing w:before="220"/>
        <w:ind w:firstLine="540"/>
        <w:jc w:val="both"/>
      </w:pPr>
      <w:r>
        <w:t>7) предоставляет уполномоченным государственным органам документы, связанные с решением вопросов местного значения и осуществлением отдельных государственных полномочий;</w:t>
      </w:r>
    </w:p>
    <w:p w:rsidR="00DD542F" w:rsidRDefault="00DD542F">
      <w:pPr>
        <w:pStyle w:val="ConsPlusNormal"/>
        <w:spacing w:before="220"/>
        <w:ind w:firstLine="540"/>
        <w:jc w:val="both"/>
      </w:pPr>
      <w:r>
        <w:t>8) представляет на рассмотрение Муниципального Совета обоснованные предложения по совершенствованию структуры Контрольной комиссии - о создании, слиянии, разделении или упразднении подразделений Контрольной комиссии;</w:t>
      </w:r>
    </w:p>
    <w:p w:rsidR="00DD542F" w:rsidRDefault="00DD542F">
      <w:pPr>
        <w:pStyle w:val="ConsPlusNormal"/>
        <w:spacing w:before="220"/>
        <w:ind w:firstLine="540"/>
        <w:jc w:val="both"/>
      </w:pPr>
      <w:r>
        <w:t>9) утверждает положения о подразделениях Контрольной комиссии, штатное расписание, должностные инструкции должностных лиц и работников подразделений Контрольной комиссии;</w:t>
      </w:r>
    </w:p>
    <w:p w:rsidR="00DD542F" w:rsidRDefault="00DD542F">
      <w:pPr>
        <w:pStyle w:val="ConsPlusNormal"/>
        <w:spacing w:before="220"/>
        <w:ind w:firstLine="540"/>
        <w:jc w:val="both"/>
      </w:pPr>
      <w:r>
        <w:t>10) утверждает итоги аттестации муниципальных служащих Контрольной комиссии, присваивает им квалификационные разряды в установленном порядке;</w:t>
      </w:r>
    </w:p>
    <w:p w:rsidR="00DD542F" w:rsidRDefault="00DD542F">
      <w:pPr>
        <w:pStyle w:val="ConsPlusNormal"/>
        <w:spacing w:before="220"/>
        <w:ind w:firstLine="540"/>
        <w:jc w:val="both"/>
      </w:pPr>
      <w:r>
        <w:t>11) издает муниципальные правовые акты и дает указания, обязательные для всех должностных лиц и иных работников Контрольной комиссии, поощряет их и привлекает к дисциплинарной и материальной ответственности;</w:t>
      </w:r>
    </w:p>
    <w:p w:rsidR="00DD542F" w:rsidRDefault="00DD542F">
      <w:pPr>
        <w:pStyle w:val="ConsPlusNormal"/>
        <w:spacing w:before="220"/>
        <w:ind w:firstLine="540"/>
        <w:jc w:val="both"/>
      </w:pPr>
      <w:r>
        <w:t>12) вправе требовать созыва внеочередного заседания Муниципального Совета;</w:t>
      </w:r>
    </w:p>
    <w:p w:rsidR="00DD542F" w:rsidRDefault="00DD542F">
      <w:pPr>
        <w:pStyle w:val="ConsPlusNormal"/>
        <w:spacing w:before="220"/>
        <w:ind w:firstLine="540"/>
        <w:jc w:val="both"/>
      </w:pPr>
      <w:r>
        <w:t>13) самостоятельно осуществляет управление и(или) распоряжение средствами, предусмотренными в бюджете Муниципального образования на обеспечение деятельности и содержание Контрольной комиссии, в том числе муниципальных служащих и иных работников Контрольной комиссии, в установленном порядке открывает расчетный и другие счета Контрольной комиссии;</w:t>
      </w:r>
    </w:p>
    <w:p w:rsidR="00DD542F" w:rsidRDefault="00DD542F">
      <w:pPr>
        <w:pStyle w:val="ConsPlusNormal"/>
        <w:spacing w:before="220"/>
        <w:ind w:firstLine="540"/>
        <w:jc w:val="both"/>
      </w:pPr>
      <w:r>
        <w:t>14) осуществляет в соответствии с действующим законодательством прием и увольнение муниципальных служащих и иных работников Контрольной комиссии, заключает с ними, изменяет и прекращает трудовые договоры (контракты), применяет меры поощрения, налагает взыскания;</w:t>
      </w:r>
    </w:p>
    <w:p w:rsidR="00DD542F" w:rsidRDefault="00DD542F">
      <w:pPr>
        <w:pStyle w:val="ConsPlusNormal"/>
        <w:spacing w:before="220"/>
        <w:ind w:firstLine="540"/>
        <w:jc w:val="both"/>
      </w:pPr>
      <w:r>
        <w:t>15) оказывает содействие работникам Контрольной комиссии в осуществлении ими своих полномочий, организует обеспечение их необходимой информацией, рассматривает иные вопросы, связанные с осуществлением должностными лицами Контрольной палаты своих полномочий;</w:t>
      </w:r>
    </w:p>
    <w:p w:rsidR="00DD542F" w:rsidRDefault="00DD542F">
      <w:pPr>
        <w:pStyle w:val="ConsPlusNormal"/>
        <w:spacing w:before="220"/>
        <w:ind w:firstLine="540"/>
        <w:jc w:val="both"/>
      </w:pPr>
      <w:r>
        <w:t>16) организует и обеспечивает повышение квалификации и предоставление социальных гарантий муниципальным служащим и иным работникам Контрольной комиссии;</w:t>
      </w:r>
    </w:p>
    <w:p w:rsidR="00DD542F" w:rsidRDefault="00DD542F">
      <w:pPr>
        <w:pStyle w:val="ConsPlusNormal"/>
        <w:spacing w:before="220"/>
        <w:ind w:firstLine="540"/>
        <w:jc w:val="both"/>
      </w:pPr>
      <w:r>
        <w:t>17) создает постоянные и временные комиссии, советы и другие консультативные и совещательные органы при Контрольной комиссии;</w:t>
      </w:r>
    </w:p>
    <w:p w:rsidR="00DD542F" w:rsidRDefault="00DD542F">
      <w:pPr>
        <w:pStyle w:val="ConsPlusNormal"/>
        <w:spacing w:before="220"/>
        <w:ind w:firstLine="540"/>
        <w:jc w:val="both"/>
      </w:pPr>
      <w:r>
        <w:t>18) издает в пределах своих полномочий муниципальные правовые акты, предусмотренные федеральными законами, законами Санкт-Петербурга и настоящим Уставом;</w:t>
      </w:r>
    </w:p>
    <w:p w:rsidR="00DD542F" w:rsidRDefault="00DD542F">
      <w:pPr>
        <w:pStyle w:val="ConsPlusNormal"/>
        <w:spacing w:before="220"/>
        <w:ind w:firstLine="540"/>
        <w:jc w:val="both"/>
      </w:pPr>
      <w:r>
        <w:t>19) осуществляет иные полномочия, отнесенные к его компетенции федеральными законами, законами Санкт-Петербурга, настоящим Уставом, Решениями Муниципального Совета.</w:t>
      </w:r>
    </w:p>
    <w:p w:rsidR="00DD542F" w:rsidRDefault="00DD542F">
      <w:pPr>
        <w:pStyle w:val="ConsPlusNormal"/>
        <w:spacing w:before="220"/>
        <w:ind w:firstLine="540"/>
        <w:jc w:val="both"/>
      </w:pPr>
      <w:r>
        <w:lastRenderedPageBreak/>
        <w:t>14. В отсутствие Председателя Контрольной комиссии по его приказу обязанности Председателя Контрольной комиссии исполняет его заместитель.</w:t>
      </w:r>
    </w:p>
    <w:p w:rsidR="00DD542F" w:rsidRDefault="00DD542F">
      <w:pPr>
        <w:pStyle w:val="ConsPlusNormal"/>
        <w:spacing w:before="220"/>
        <w:ind w:firstLine="540"/>
        <w:jc w:val="both"/>
      </w:pPr>
      <w:r>
        <w:t>Председатель Контрольной комиссии имеет право принимать участие с совещательным голосом в заседаниях Муниципального Совета и его рабочих органов, а также в работе коллегиальных органов Муниципального Совета и Местной Администрации.</w:t>
      </w:r>
    </w:p>
    <w:p w:rsidR="00DD542F" w:rsidRDefault="00DD542F">
      <w:pPr>
        <w:pStyle w:val="ConsPlusNormal"/>
        <w:spacing w:before="220"/>
        <w:ind w:firstLine="540"/>
        <w:jc w:val="both"/>
      </w:pPr>
      <w:r>
        <w:t>При рассмотрении Муниципальным Советом проектов решений по бюджетно-финансовым вопросам Председателю Контрольной комиссии предоставляется право на изложение справки и сообщение другой информации по рассматриваемому вопросу.</w:t>
      </w:r>
    </w:p>
    <w:p w:rsidR="00DD542F" w:rsidRDefault="00DD542F">
      <w:pPr>
        <w:pStyle w:val="ConsPlusNormal"/>
        <w:spacing w:before="220"/>
        <w:ind w:firstLine="540"/>
        <w:jc w:val="both"/>
      </w:pPr>
      <w:r>
        <w:t xml:space="preserve">15. Основаниями для досрочного прекращения полномочий Председателя Контрольной комиссии являются: решение Муниципального Совета, основания, предусмотренные федеральными законами, а также </w:t>
      </w:r>
      <w:hyperlink w:anchor="P733">
        <w:r>
          <w:rPr>
            <w:color w:val="0000FF"/>
          </w:rPr>
          <w:t>пунктом 30 статьи 31</w:t>
        </w:r>
      </w:hyperlink>
      <w:r>
        <w:t xml:space="preserve"> настоящего Устава.</w:t>
      </w:r>
    </w:p>
    <w:p w:rsidR="00DD542F" w:rsidRDefault="00DD542F">
      <w:pPr>
        <w:pStyle w:val="ConsPlusNormal"/>
        <w:spacing w:before="220"/>
        <w:ind w:firstLine="540"/>
        <w:jc w:val="both"/>
      </w:pPr>
      <w:r>
        <w:t>Отставка Председателя Контрольной комиссии по собственному желанию удовлетворяется на основании его письменного заявления путем принятия его отставки Муниципальным Советом. В случае непринятия Муниципальным Советом отставки Председателя Контрольной комиссии он вправе сложить свои полномочия по истечении одного месяца после подачи заявления.</w:t>
      </w:r>
    </w:p>
    <w:p w:rsidR="00DD542F" w:rsidRDefault="00DD542F">
      <w:pPr>
        <w:pStyle w:val="ConsPlusNormal"/>
        <w:spacing w:before="220"/>
        <w:ind w:firstLine="540"/>
        <w:jc w:val="both"/>
      </w:pPr>
      <w:r>
        <w:t>16. В процессе разработки, утверждения и исполнения местного бюджета Контрольная комиссия:</w:t>
      </w:r>
    </w:p>
    <w:p w:rsidR="00DD542F" w:rsidRDefault="00DD542F">
      <w:pPr>
        <w:pStyle w:val="ConsPlusNormal"/>
        <w:spacing w:before="220"/>
        <w:ind w:firstLine="540"/>
        <w:jc w:val="both"/>
      </w:pPr>
      <w:r>
        <w:t>- проводит экспертную оценку проектов местного бюджета и доводит до сведения Муниципального Совета результат оценки в форме содоклада по этим проектам;</w:t>
      </w:r>
    </w:p>
    <w:p w:rsidR="00DD542F" w:rsidRDefault="00DD542F">
      <w:pPr>
        <w:pStyle w:val="ConsPlusNormal"/>
        <w:spacing w:before="220"/>
        <w:ind w:firstLine="540"/>
        <w:jc w:val="both"/>
      </w:pPr>
      <w:r>
        <w:t>- контролирует полноту и своевременность поступлений финансовых средств в доходную часть местного бюджета;</w:t>
      </w:r>
    </w:p>
    <w:p w:rsidR="00DD542F" w:rsidRDefault="00DD542F">
      <w:pPr>
        <w:pStyle w:val="ConsPlusNormal"/>
        <w:spacing w:before="220"/>
        <w:ind w:firstLine="540"/>
        <w:jc w:val="both"/>
      </w:pPr>
      <w:r>
        <w:t>- контролирует своевременность, целенаправленность и полноту расходования средств местного бюджета;</w:t>
      </w:r>
    </w:p>
    <w:p w:rsidR="00DD542F" w:rsidRDefault="00DD542F">
      <w:pPr>
        <w:pStyle w:val="ConsPlusNormal"/>
        <w:spacing w:before="220"/>
        <w:ind w:firstLine="540"/>
        <w:jc w:val="both"/>
      </w:pPr>
      <w:r>
        <w:t>- проводит внешнюю проверку отчета об исполнении местного бюджета и дает по ее результатам свое заключение;</w:t>
      </w:r>
    </w:p>
    <w:p w:rsidR="00DD542F" w:rsidRDefault="00DD542F">
      <w:pPr>
        <w:pStyle w:val="ConsPlusNormal"/>
        <w:spacing w:before="220"/>
        <w:ind w:firstLine="540"/>
        <w:jc w:val="both"/>
      </w:pPr>
      <w:r>
        <w:t>- осуществляет проверку законности и эффективности расходования бюджетных ассигнований по всем статьям местного бюджета, включая расходы на содержание органов местного самоуправления Муниципального образования;</w:t>
      </w:r>
    </w:p>
    <w:p w:rsidR="00DD542F" w:rsidRDefault="00DD542F">
      <w:pPr>
        <w:pStyle w:val="ConsPlusNormal"/>
        <w:spacing w:before="220"/>
        <w:ind w:firstLine="540"/>
        <w:jc w:val="both"/>
      </w:pPr>
      <w:r>
        <w:t>- контролирует расходование средств, поступивших в местный бюджет из бюджета Санкт-Петербурга.</w:t>
      </w:r>
    </w:p>
    <w:p w:rsidR="00DD542F" w:rsidRDefault="00DD542F">
      <w:pPr>
        <w:pStyle w:val="ConsPlusNormal"/>
        <w:spacing w:before="220"/>
        <w:ind w:firstLine="540"/>
        <w:jc w:val="both"/>
      </w:pPr>
      <w:r>
        <w:t>17. Контрольная комиссия оказывает консультационную помощь Главе Муниципального образования, депутатам Муниципального Совета, Главе Местной Администрации при подготовке проектов муниципальных правовых актов, затрагивающих вопросы финансового характера.</w:t>
      </w:r>
    </w:p>
    <w:p w:rsidR="00DD542F" w:rsidRDefault="00DD542F">
      <w:pPr>
        <w:pStyle w:val="ConsPlusNormal"/>
        <w:spacing w:before="220"/>
        <w:ind w:firstLine="540"/>
        <w:jc w:val="both"/>
      </w:pPr>
      <w:r>
        <w:t>18. Контрольная комиссия вправе:</w:t>
      </w:r>
    </w:p>
    <w:p w:rsidR="00DD542F" w:rsidRDefault="00DD542F">
      <w:pPr>
        <w:pStyle w:val="ConsPlusNormal"/>
        <w:spacing w:before="220"/>
        <w:ind w:firstLine="540"/>
        <w:jc w:val="both"/>
      </w:pPr>
      <w:r>
        <w:t>1) истребовать у органов местного самоуправления Муниципального образования и(или) должностных лиц органов местного самоуправления Муниципального образования, членов выборных органов местного самоуправления Муниципального образования, а также у других лиц и сторонних организаций необходимую информацию и документы по вопросам, относящимся к их компетенции;</w:t>
      </w:r>
    </w:p>
    <w:p w:rsidR="00DD542F" w:rsidRDefault="00DD542F">
      <w:pPr>
        <w:pStyle w:val="ConsPlusNormal"/>
        <w:spacing w:before="220"/>
        <w:ind w:firstLine="540"/>
        <w:jc w:val="both"/>
      </w:pPr>
      <w:r>
        <w:t>2) направлять запросы и получать ответы в порядке, предусмотренном федеральными законами и законами Санкт-Петербурга;</w:t>
      </w:r>
    </w:p>
    <w:p w:rsidR="00DD542F" w:rsidRDefault="00DD542F">
      <w:pPr>
        <w:pStyle w:val="ConsPlusNormal"/>
        <w:spacing w:before="220"/>
        <w:ind w:firstLine="540"/>
        <w:jc w:val="both"/>
      </w:pPr>
      <w:r>
        <w:lastRenderedPageBreak/>
        <w:t>3) получать объяснения от должностных лиц органов местного самоуправления Муниципального образования, членов выборных органов местного самоуправления Муниципального образования, а также других лиц.</w:t>
      </w:r>
    </w:p>
    <w:p w:rsidR="00DD542F" w:rsidRDefault="00DD542F">
      <w:pPr>
        <w:pStyle w:val="ConsPlusNormal"/>
        <w:spacing w:before="220"/>
        <w:ind w:firstLine="540"/>
        <w:jc w:val="both"/>
      </w:pPr>
      <w:r>
        <w:t>19. Контрольная комиссия строит свою деятельность самостоятельно на основе перспективных и текущих планов. Планы включают все проверки и другие виды работ с указанием сроков их проведения, ответственных экспертов, необходимого количества специалистов, в том числе привлекаемых на договорной основе.</w:t>
      </w:r>
    </w:p>
    <w:p w:rsidR="00DD542F" w:rsidRDefault="00DD542F">
      <w:pPr>
        <w:pStyle w:val="ConsPlusNormal"/>
        <w:spacing w:before="220"/>
        <w:ind w:firstLine="540"/>
        <w:jc w:val="both"/>
      </w:pPr>
      <w:r>
        <w:t>Проект текущего годового плана утверждается Председателем Контрольной комиссии.</w:t>
      </w:r>
    </w:p>
    <w:p w:rsidR="00DD542F" w:rsidRDefault="00DD542F">
      <w:pPr>
        <w:pStyle w:val="ConsPlusNormal"/>
        <w:spacing w:before="220"/>
        <w:ind w:firstLine="540"/>
        <w:jc w:val="both"/>
      </w:pPr>
      <w:r>
        <w:t>20. Контрольная комиссия проводит плановые и внеплановые проверки. Внеплановые проверки и обследования назначаются только по распоряжению Председателя Контрольной комиссии либо на основе решения Муниципального Совета.</w:t>
      </w:r>
    </w:p>
    <w:p w:rsidR="00DD542F" w:rsidRDefault="00DD542F">
      <w:pPr>
        <w:pStyle w:val="ConsPlusNormal"/>
        <w:spacing w:before="220"/>
        <w:ind w:firstLine="540"/>
        <w:jc w:val="both"/>
      </w:pPr>
      <w:r>
        <w:t>Обязательному рассмотрению при формировании планов подлежат предложения Главы Муниципального образования.</w:t>
      </w:r>
    </w:p>
    <w:p w:rsidR="00DD542F" w:rsidRDefault="00DD542F">
      <w:pPr>
        <w:pStyle w:val="ConsPlusNormal"/>
        <w:spacing w:before="220"/>
        <w:ind w:firstLine="540"/>
        <w:jc w:val="both"/>
      </w:pPr>
      <w:r>
        <w:t>21. При реализации возложенных на нее задач Контрольная комиссия осуществляет контрольную, экспертно-аналитическую, информационную и иные виды деятельности.</w:t>
      </w:r>
    </w:p>
    <w:p w:rsidR="00DD542F" w:rsidRDefault="00DD542F">
      <w:pPr>
        <w:pStyle w:val="ConsPlusNormal"/>
        <w:spacing w:before="220"/>
        <w:ind w:firstLine="540"/>
        <w:jc w:val="both"/>
      </w:pPr>
      <w:r>
        <w:t>22. Контрольная деятельность включает в себя проведение следующих действий:</w:t>
      </w:r>
    </w:p>
    <w:p w:rsidR="00DD542F" w:rsidRDefault="00DD542F">
      <w:pPr>
        <w:pStyle w:val="ConsPlusNormal"/>
        <w:spacing w:before="220"/>
        <w:ind w:firstLine="540"/>
        <w:jc w:val="both"/>
      </w:pPr>
      <w:r>
        <w:t>а) проверка - определение полноты и своевременности зачисления доходов в местный бюджет, а также законности, эффективности и целесообразности расходования средств местного бюджета, использования муниципальной собственности;</w:t>
      </w:r>
    </w:p>
    <w:p w:rsidR="00DD542F" w:rsidRDefault="00DD542F">
      <w:pPr>
        <w:pStyle w:val="ConsPlusNormal"/>
        <w:spacing w:before="220"/>
        <w:ind w:firstLine="540"/>
        <w:jc w:val="both"/>
      </w:pPr>
      <w:r>
        <w:t>б) обследование - оперативное выявление положения дел по определенному вопросу, входящему в компетенцию Контрольной комиссии, в целях определения целесообразности проведения проверки.</w:t>
      </w:r>
    </w:p>
    <w:p w:rsidR="00DD542F" w:rsidRDefault="00DD542F">
      <w:pPr>
        <w:pStyle w:val="ConsPlusNormal"/>
        <w:spacing w:before="220"/>
        <w:ind w:firstLine="540"/>
        <w:jc w:val="both"/>
      </w:pPr>
      <w:r>
        <w:t>По итогам проведения проверки или обследования ответственное должностное лицо Контрольной комиссии составляет и подписывает заключение, отчет или справку, за достоверность которых несет персональную ответственность.</w:t>
      </w:r>
    </w:p>
    <w:p w:rsidR="00DD542F" w:rsidRDefault="00DD542F">
      <w:pPr>
        <w:pStyle w:val="ConsPlusNormal"/>
        <w:spacing w:before="220"/>
        <w:ind w:firstLine="540"/>
        <w:jc w:val="both"/>
      </w:pPr>
      <w:r>
        <w:t>Плановые проверки производятся не реже одного и не чаще двух раз в год. Основанием для проведения внеплановых проверок являются:</w:t>
      </w:r>
    </w:p>
    <w:p w:rsidR="00DD542F" w:rsidRDefault="00DD542F">
      <w:pPr>
        <w:pStyle w:val="ConsPlusNormal"/>
        <w:spacing w:before="220"/>
        <w:ind w:firstLine="540"/>
        <w:jc w:val="both"/>
      </w:pPr>
      <w:r>
        <w:t>1) протест (представление, постановление, предостережение о недопустимости нарушения закона) прокурора;</w:t>
      </w:r>
    </w:p>
    <w:p w:rsidR="00DD542F" w:rsidRDefault="00DD542F">
      <w:pPr>
        <w:pStyle w:val="ConsPlusNormal"/>
        <w:spacing w:before="220"/>
        <w:ind w:firstLine="540"/>
        <w:jc w:val="both"/>
      </w:pPr>
      <w:r>
        <w:t>2) сообщение органов внутренних дел;</w:t>
      </w:r>
    </w:p>
    <w:p w:rsidR="00DD542F" w:rsidRDefault="00DD542F">
      <w:pPr>
        <w:pStyle w:val="ConsPlusNormal"/>
        <w:spacing w:before="220"/>
        <w:ind w:firstLine="540"/>
        <w:jc w:val="both"/>
      </w:pPr>
      <w:r>
        <w:t>3) запрос суда;</w:t>
      </w:r>
    </w:p>
    <w:p w:rsidR="00DD542F" w:rsidRDefault="00DD542F">
      <w:pPr>
        <w:pStyle w:val="ConsPlusNormal"/>
        <w:spacing w:before="220"/>
        <w:ind w:firstLine="540"/>
        <w:jc w:val="both"/>
      </w:pPr>
      <w:r>
        <w:t>4) обращение Главы Муниципального образования, Заместителя Главы Муниципального образования, Главы Местной Администрации;</w:t>
      </w:r>
    </w:p>
    <w:p w:rsidR="00DD542F" w:rsidRDefault="00DD542F">
      <w:pPr>
        <w:pStyle w:val="ConsPlusNormal"/>
        <w:spacing w:before="220"/>
        <w:ind w:firstLine="540"/>
        <w:jc w:val="both"/>
      </w:pPr>
      <w:r>
        <w:t>5) обращение группы депутатов, поддержанное решением Муниципального Совета;</w:t>
      </w:r>
    </w:p>
    <w:p w:rsidR="00DD542F" w:rsidRDefault="00DD542F">
      <w:pPr>
        <w:pStyle w:val="ConsPlusNormal"/>
        <w:spacing w:before="220"/>
        <w:ind w:firstLine="540"/>
        <w:jc w:val="both"/>
      </w:pPr>
      <w:r>
        <w:t>6) обращение жителей Муниципального образования, поддержанное решением Муниципального Совета;</w:t>
      </w:r>
    </w:p>
    <w:p w:rsidR="00DD542F" w:rsidRDefault="00DD542F">
      <w:pPr>
        <w:pStyle w:val="ConsPlusNormal"/>
        <w:spacing w:before="220"/>
        <w:ind w:firstLine="540"/>
        <w:jc w:val="both"/>
      </w:pPr>
      <w:r>
        <w:t>7) обращение Контрольной комиссии, поддержанное решением Муниципального Совета.</w:t>
      </w:r>
    </w:p>
    <w:p w:rsidR="00DD542F" w:rsidRDefault="00DD542F">
      <w:pPr>
        <w:pStyle w:val="ConsPlusNormal"/>
        <w:spacing w:before="220"/>
        <w:ind w:firstLine="540"/>
        <w:jc w:val="both"/>
      </w:pPr>
      <w:r>
        <w:t xml:space="preserve">23. Распоряжение Председателя Контрольной комиссии по вопросу проведения внеплановой проверки должно быть принято не позднее пяти рабочих дней с момента возникновения </w:t>
      </w:r>
      <w:r>
        <w:lastRenderedPageBreak/>
        <w:t xml:space="preserve">основания. По результатам рассмотрения основания Председатель Контрольной комиссии выносит распоряжение о проведении или </w:t>
      </w:r>
      <w:proofErr w:type="spellStart"/>
      <w:r>
        <w:t>непроведении</w:t>
      </w:r>
      <w:proofErr w:type="spellEnd"/>
      <w:r>
        <w:t xml:space="preserve"> проверки. В распоряжении Председателя Контрольной комиссии о проведении внеплановой проверки должны быть указаны цель и срок ее проведения. Распоряжение Председателя Контрольной комиссии о проведении внеплановой проверки доводится до заинтересованных лиц в течение 3 рабочих дней, но не позднее даты начала проверки.</w:t>
      </w:r>
    </w:p>
    <w:p w:rsidR="00DD542F" w:rsidRDefault="00DD542F">
      <w:pPr>
        <w:pStyle w:val="ConsPlusNormal"/>
        <w:spacing w:before="220"/>
        <w:ind w:firstLine="540"/>
        <w:jc w:val="both"/>
      </w:pPr>
      <w:r>
        <w:t>Срок проведения проверки не может превышать 30 календарных дней.</w:t>
      </w:r>
    </w:p>
    <w:p w:rsidR="00DD542F" w:rsidRDefault="00DD542F">
      <w:pPr>
        <w:pStyle w:val="ConsPlusNormal"/>
        <w:spacing w:before="220"/>
        <w:ind w:firstLine="540"/>
        <w:jc w:val="both"/>
      </w:pPr>
      <w:r>
        <w:t>24. Контрольная комиссия обязана довести результаты соответствующих проверок и обследований до сведения Муниципального Совета, Главы Муниципального образования, Главы Местной Администрации, руководителей муниципальных предприятий и учреждений, а также организаций, осуществляющих расходование средств, поступающих в бюджет Муниципального образования.</w:t>
      </w:r>
    </w:p>
    <w:p w:rsidR="00DD542F" w:rsidRDefault="00DD542F">
      <w:pPr>
        <w:pStyle w:val="ConsPlusNormal"/>
        <w:spacing w:before="220"/>
        <w:ind w:firstLine="540"/>
        <w:jc w:val="both"/>
      </w:pPr>
      <w:r>
        <w:t>Глава Муниципального образования, Глава Местной Администрации, руководители муниципальных предприятий и учреждений, а также организаций, осуществляющих расходование средств, поступающих в бюджет Муниципального образования, имеют право в соответствующем разделе отчета или справки выразить свое мнение о результатах проверки или обследования.</w:t>
      </w:r>
    </w:p>
    <w:p w:rsidR="00DD542F" w:rsidRDefault="00DD542F">
      <w:pPr>
        <w:pStyle w:val="ConsPlusNormal"/>
        <w:spacing w:before="220"/>
        <w:ind w:firstLine="540"/>
        <w:jc w:val="both"/>
      </w:pPr>
      <w:r>
        <w:t>25. В случае выявления фактов причинения существенного ущерба государственным и общественным интересам Контрольная комиссия передает соответствующие материалы проверок в правоохранительные органы.</w:t>
      </w:r>
    </w:p>
    <w:p w:rsidR="00DD542F" w:rsidRDefault="00DD542F">
      <w:pPr>
        <w:pStyle w:val="ConsPlusNormal"/>
        <w:spacing w:before="220"/>
        <w:ind w:firstLine="540"/>
        <w:jc w:val="both"/>
      </w:pPr>
      <w:r>
        <w:t>Работники Контрольной комиссии, а также привлеченные к ее работе специалисты и(или) эксперты могут использовать данные, полученные в ходе проверок и обследований, только для выполнения работ, поручаемых Контрольной комиссией.</w:t>
      </w:r>
    </w:p>
    <w:p w:rsidR="00DD542F" w:rsidRDefault="00DD542F">
      <w:pPr>
        <w:pStyle w:val="ConsPlusNormal"/>
        <w:spacing w:before="220"/>
        <w:ind w:firstLine="540"/>
        <w:jc w:val="both"/>
      </w:pPr>
      <w:r>
        <w:t>26. Контрольная комиссия при осуществлении своей деятельности взаимодействует с органами ведомственного контроля, использует материалы их работы, привлекает в установленном порядке наиболее квалифицированных сотрудников к проведению отдельных проверок, экспертиз и обследований.</w:t>
      </w:r>
    </w:p>
    <w:p w:rsidR="00DD542F" w:rsidRDefault="00DD542F">
      <w:pPr>
        <w:pStyle w:val="ConsPlusNormal"/>
        <w:spacing w:before="220"/>
        <w:ind w:firstLine="540"/>
        <w:jc w:val="both"/>
      </w:pPr>
      <w:r>
        <w:t>Контрольная комиссия в пределах своей компетенции взаимодействует с городскими органами прокуратуры, внутренних дел, таможенной и налоговой службами, органами налоговой полиции, органами Федерального казначейства по Санкт-Петербургу.</w:t>
      </w:r>
    </w:p>
    <w:p w:rsidR="00DD542F" w:rsidRDefault="00DD542F">
      <w:pPr>
        <w:pStyle w:val="ConsPlusNormal"/>
        <w:spacing w:before="220"/>
        <w:ind w:firstLine="540"/>
        <w:jc w:val="both"/>
      </w:pPr>
      <w:r>
        <w:t>27. При необходимости Контрольная комиссия может использовать материалы органов государственной власти Российской Федерации и Санкт-Петербурга, Государственной налоговой инспекции по Санкт-Петербургу, Контрольно-ревизионного управления Министерства финансов Российской Федерации по Санкт-Петербургу, Федерального казначейства по Санкт-Петербургу по итогам проведенных ими проверок и ревизий в целях подготовки своих аналитических и информационных материалов, при составлении плана работ.</w:t>
      </w:r>
    </w:p>
    <w:p w:rsidR="00DD542F" w:rsidRDefault="00DD542F">
      <w:pPr>
        <w:pStyle w:val="ConsPlusNormal"/>
        <w:spacing w:before="220"/>
        <w:ind w:firstLine="540"/>
        <w:jc w:val="both"/>
      </w:pPr>
      <w:r>
        <w:t>28. По поручению Муниципального Совета, Главы Муниципального образования, постоянных комиссий и иных рабочих органов Муниципального Совета, объединений депутатов (фракций) Муниципального Совета Контрольная комиссия готовит и представляет заключения по бюджетно-финансовым вопросам, входящим в компетенцию Муниципального Совета.</w:t>
      </w:r>
    </w:p>
    <w:p w:rsidR="00DD542F" w:rsidRDefault="00DD542F">
      <w:pPr>
        <w:pStyle w:val="ConsPlusNormal"/>
        <w:spacing w:before="220"/>
        <w:ind w:firstLine="540"/>
        <w:jc w:val="both"/>
      </w:pPr>
      <w:r>
        <w:t>Заключения Контрольной комиссии не могут содержать политических оценок решений, принимаемых органами местного самоуправления Муниципального образования по вопросам их ведения.</w:t>
      </w:r>
    </w:p>
    <w:p w:rsidR="00DD542F" w:rsidRDefault="00DD542F">
      <w:pPr>
        <w:pStyle w:val="ConsPlusNormal"/>
        <w:spacing w:before="220"/>
        <w:ind w:firstLine="540"/>
        <w:jc w:val="both"/>
      </w:pPr>
      <w:r>
        <w:t xml:space="preserve">29. Контрольная комиссия по своему решению вправе самостоятельно привлекать к своей работе для участия в рассмотрении, изучении и исследовании документов и(или) дачи заключения различных специалистов и(или) экспертов. Оплата деятельности (выплата вознаграждения) </w:t>
      </w:r>
      <w:r>
        <w:lastRenderedPageBreak/>
        <w:t>привлеченных специалистов (экспертов) осуществляется за счет средств местного бюджета по предложению Контрольной палаты, согласованному с Главой Местной Администрации.</w:t>
      </w:r>
    </w:p>
    <w:p w:rsidR="00DD542F" w:rsidRDefault="00DD542F">
      <w:pPr>
        <w:pStyle w:val="ConsPlusNormal"/>
        <w:spacing w:before="220"/>
        <w:ind w:firstLine="540"/>
        <w:jc w:val="both"/>
      </w:pPr>
      <w:r>
        <w:t>30. Органы местного самоуправления и должностные лица органов местного самоуправления Муниципального образования обязаны представлять в Контрольную комиссию по ее требованию необходимую информацию и документы по вопросам, относящимся к их компетенции.</w:t>
      </w:r>
    </w:p>
    <w:p w:rsidR="00DD542F" w:rsidRDefault="00DD542F">
      <w:pPr>
        <w:pStyle w:val="ConsPlusNormal"/>
        <w:spacing w:before="220"/>
        <w:ind w:firstLine="540"/>
        <w:jc w:val="both"/>
      </w:pPr>
      <w:r>
        <w:t>31. Оригиналы полученных по запросу документов контрольный орган обязан исследовать в течение 5 рабочих дней. Контрольная комиссия вправе копировать полученные документы, за исключением документов, содержащих информацию конфиденциального характера.</w:t>
      </w:r>
    </w:p>
    <w:p w:rsidR="00DD542F" w:rsidRDefault="00DD542F">
      <w:pPr>
        <w:pStyle w:val="ConsPlusNormal"/>
        <w:spacing w:before="220"/>
        <w:ind w:firstLine="540"/>
        <w:jc w:val="both"/>
      </w:pPr>
      <w:r>
        <w:t>32. К материалам проверки приобщаются копии документов или ссылки на документы, содержащие конфиденциальную информацию, без изложения данной информации.</w:t>
      </w:r>
    </w:p>
    <w:p w:rsidR="00DD542F" w:rsidRDefault="00DD542F">
      <w:pPr>
        <w:pStyle w:val="ConsPlusNormal"/>
        <w:spacing w:before="220"/>
        <w:ind w:firstLine="540"/>
        <w:jc w:val="both"/>
      </w:pPr>
      <w:r>
        <w:t>33. В случае отказа или уклонения должностного лица органа местного самоуправления, депутата Муниципального Совета, члена выборного органа местного самоуправления от представления Контрольной комиссии документов или от дачи объяснения Контрольная комиссия составляет акт, который направляется в соответствующий орган местного самоуправления и является основанием для привлечения к ответственности должностного лица органа местного самоуправления.</w:t>
      </w:r>
    </w:p>
    <w:p w:rsidR="00DD542F" w:rsidRDefault="00DD542F">
      <w:pPr>
        <w:pStyle w:val="ConsPlusNormal"/>
        <w:spacing w:before="220"/>
        <w:ind w:firstLine="540"/>
        <w:jc w:val="both"/>
      </w:pPr>
      <w:r>
        <w:t>34. Акт о результатах проведенной проверки Контрольной комиссии доводится до сведения Муниципального Совета и руководителя соответствующего органа местного самоуправления.</w:t>
      </w:r>
    </w:p>
    <w:p w:rsidR="00DD542F" w:rsidRDefault="00DD542F">
      <w:pPr>
        <w:pStyle w:val="ConsPlusNormal"/>
        <w:spacing w:before="220"/>
        <w:ind w:firstLine="540"/>
        <w:jc w:val="both"/>
      </w:pPr>
      <w:r>
        <w:t>35. Контрольная комиссия раз в полгода представляет Муниципальному Совету отчет о своей деятельности, результатах проведенных проверок и обследований. Отчет сопровождается выводами, рекомендациями и предложениями и публикуется для ознакомления общественности. Промежуточные результаты проводимых Контрольной комиссией или при ее участии проверок и обследований не могут быть преданы гласности.</w:t>
      </w:r>
    </w:p>
    <w:p w:rsidR="00DD542F" w:rsidRDefault="00DD542F">
      <w:pPr>
        <w:pStyle w:val="ConsPlusNormal"/>
        <w:spacing w:before="220"/>
        <w:ind w:firstLine="540"/>
        <w:jc w:val="both"/>
      </w:pPr>
      <w:r>
        <w:t>Контрольная комиссия предоставляет в письменном виде информацию о результатах проверок и обследований Главе Муниципального образования, депутатам Муниципального Совета и Главе Местной Администрации по их запросам.</w:t>
      </w:r>
    </w:p>
    <w:p w:rsidR="00DD542F" w:rsidRDefault="00DD542F">
      <w:pPr>
        <w:pStyle w:val="ConsPlusNormal"/>
        <w:spacing w:before="220"/>
        <w:ind w:firstLine="540"/>
        <w:jc w:val="both"/>
      </w:pPr>
      <w:r>
        <w:t>36. Контрольная комиссия предоставляет в письменном виде информацию, не составляющую государственную, служебную или коммерческую тайну, о результатах проверок и обследований средствам массовой информации по их запросам.</w:t>
      </w:r>
    </w:p>
    <w:p w:rsidR="00DD542F" w:rsidRDefault="00DD542F">
      <w:pPr>
        <w:pStyle w:val="ConsPlusNormal"/>
        <w:spacing w:before="220"/>
        <w:ind w:firstLine="540"/>
        <w:jc w:val="both"/>
      </w:pPr>
      <w:r>
        <w:t>37. В Контрольной комиссии ведется реестр проведенных проверок и обследований.</w:t>
      </w:r>
    </w:p>
    <w:p w:rsidR="00DD542F" w:rsidRDefault="00DD542F">
      <w:pPr>
        <w:pStyle w:val="ConsPlusNormal"/>
        <w:jc w:val="both"/>
      </w:pPr>
    </w:p>
    <w:p w:rsidR="00DD542F" w:rsidRDefault="00DD542F">
      <w:pPr>
        <w:pStyle w:val="ConsPlusTitle"/>
        <w:ind w:firstLine="540"/>
        <w:jc w:val="both"/>
        <w:outlineLvl w:val="1"/>
      </w:pPr>
      <w:r>
        <w:t xml:space="preserve">Статья 39. Исключена. - </w:t>
      </w:r>
      <w:hyperlink r:id="rId157">
        <w:r>
          <w:rPr>
            <w:color w:val="0000FF"/>
          </w:rPr>
          <w:t>Решение</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28.06.2022 N 19-1.</w:t>
      </w:r>
    </w:p>
    <w:p w:rsidR="00DD542F" w:rsidRDefault="00DD542F">
      <w:pPr>
        <w:pStyle w:val="ConsPlusNormal"/>
        <w:jc w:val="both"/>
      </w:pPr>
    </w:p>
    <w:p w:rsidR="00DD542F" w:rsidRDefault="00DD542F">
      <w:pPr>
        <w:pStyle w:val="ConsPlusTitle"/>
        <w:ind w:firstLine="540"/>
        <w:jc w:val="both"/>
        <w:outlineLvl w:val="1"/>
      </w:pPr>
      <w:r>
        <w:t>Статья 40. Муниципальная служба</w:t>
      </w:r>
    </w:p>
    <w:p w:rsidR="00DD542F" w:rsidRDefault="00DD542F">
      <w:pPr>
        <w:pStyle w:val="ConsPlusNormal"/>
        <w:jc w:val="both"/>
      </w:pPr>
    </w:p>
    <w:p w:rsidR="00DD542F" w:rsidRDefault="00DD542F">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D542F" w:rsidRDefault="00DD542F">
      <w:pPr>
        <w:pStyle w:val="ConsPlusNormal"/>
        <w:spacing w:before="220"/>
        <w:ind w:firstLine="540"/>
        <w:jc w:val="both"/>
      </w:pPr>
      <w:r>
        <w:t xml:space="preserve">2. Муниципальным служащим является гражданин, достигший возраста 18 лет, владеющий государственным языком Российской Федерации и соответствующий квалификационным требованиям, установленным в соответствии с действующим законодательством для замещения должностей муниципальной службы, при отсутствии обстоятельств, установленных действующим законодательством в качестве ограничений, связанных с муниципальной службой,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w:t>
      </w:r>
      <w:r>
        <w:lastRenderedPageBreak/>
        <w:t>службы за денежное содержание, выплачиваемое за счет средств местного бюджета.</w:t>
      </w:r>
    </w:p>
    <w:p w:rsidR="00DD542F" w:rsidRDefault="00DD542F">
      <w:pPr>
        <w:pStyle w:val="ConsPlusNormal"/>
        <w:spacing w:before="220"/>
        <w:ind w:firstLine="540"/>
        <w:jc w:val="both"/>
      </w:pPr>
      <w:r>
        <w:t xml:space="preserve">Перечень ограничений, связанных с муниципальной службой установлен </w:t>
      </w:r>
      <w:hyperlink r:id="rId158">
        <w:r>
          <w:rPr>
            <w:color w:val="0000FF"/>
          </w:rPr>
          <w:t>статьей 13</w:t>
        </w:r>
      </w:hyperlink>
      <w:r>
        <w:t xml:space="preserve"> Федерального закона "О муниципальной службе в Российской Федерации".</w:t>
      </w:r>
    </w:p>
    <w:p w:rsidR="00DD542F" w:rsidRDefault="00DD542F">
      <w:pPr>
        <w:pStyle w:val="ConsPlusNormal"/>
        <w:jc w:val="both"/>
      </w:pPr>
      <w:r>
        <w:t xml:space="preserve">(абзац введен </w:t>
      </w:r>
      <w:hyperlink r:id="rId159">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27.08.2025 N 10-1)</w:t>
      </w:r>
    </w:p>
    <w:p w:rsidR="00DD542F" w:rsidRDefault="00DD542F">
      <w:pPr>
        <w:pStyle w:val="ConsPlusNormal"/>
        <w:spacing w:before="220"/>
        <w:ind w:firstLine="540"/>
        <w:jc w:val="both"/>
      </w:pPr>
      <w:r>
        <w:t>3.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Представителем нанимателя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DD542F" w:rsidRDefault="00DD542F">
      <w:pPr>
        <w:pStyle w:val="ConsPlusNormal"/>
        <w:jc w:val="both"/>
      </w:pPr>
      <w:r>
        <w:t xml:space="preserve">(в ред. </w:t>
      </w:r>
      <w:hyperlink r:id="rId160">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28.06.2022 N 19-1)</w:t>
      </w:r>
    </w:p>
    <w:p w:rsidR="00DD542F" w:rsidRDefault="00DD542F">
      <w:pPr>
        <w:pStyle w:val="ConsPlusNormal"/>
        <w:spacing w:before="220"/>
        <w:ind w:firstLine="540"/>
        <w:jc w:val="both"/>
      </w:pPr>
      <w:r>
        <w:t xml:space="preserve">4. Правовые основы муниципальной службы в Муниципальном образовании составляют </w:t>
      </w:r>
      <w:hyperlink r:id="rId161">
        <w:r>
          <w:rPr>
            <w:color w:val="0000FF"/>
          </w:rPr>
          <w:t>Конституция</w:t>
        </w:r>
      </w:hyperlink>
      <w:r>
        <w:t xml:space="preserve"> Российской Федерации, федеральные законы о муниципальной службе в Российской Федерации, иные нормативные правовые акты Российской Федерации, законы и иные нормативные правовые акты Санкт-Петербурга о муниципальной службе, настоящий Устав и иные муниципальные правовые акты.</w:t>
      </w:r>
    </w:p>
    <w:p w:rsidR="00DD542F" w:rsidRDefault="00DD542F">
      <w:pPr>
        <w:pStyle w:val="ConsPlusNormal"/>
        <w:spacing w:before="220"/>
        <w:ind w:firstLine="540"/>
        <w:jc w:val="both"/>
      </w:pPr>
      <w:r>
        <w:t>5. Должности муниципальной службы устанавливаются муниципальными правовыми актами в соответствии с реестром должностей муниципальной службы в Санкт-Петербурге, утверждаемым законом Санкт-Петербурга.</w:t>
      </w:r>
    </w:p>
    <w:p w:rsidR="00DD542F" w:rsidRDefault="00DD542F">
      <w:pPr>
        <w:pStyle w:val="ConsPlusNormal"/>
        <w:spacing w:before="220"/>
        <w:ind w:firstLine="540"/>
        <w:jc w:val="both"/>
      </w:pPr>
      <w:r>
        <w:t>6. Правовое регулирование муниципальной службы, включая общие положения и основные понятия, установление и классификацию должностей муниципальной службы, основные квалификационные требования для замещения должностей муниципальной службы, основные права и обязанности муниципального служащего, ограничения и запреты, связанные с муниципальной службой, условия и порядок поступления на муниципальную службу, ее прохождения и прекращения, рабочее (служебное) время, время отдыха, предоставление гарантий муниципальному служащему и стаж муниципальной службы, применение видов поощрения муниципального служащего осуществляются на основании действующего законодательства Российской Федерации и Санкт-Петербурга.</w:t>
      </w:r>
    </w:p>
    <w:p w:rsidR="00DD542F" w:rsidRDefault="00DD542F">
      <w:pPr>
        <w:pStyle w:val="ConsPlusNormal"/>
        <w:spacing w:before="220"/>
        <w:ind w:firstLine="540"/>
        <w:jc w:val="both"/>
      </w:pPr>
      <w:r>
        <w:t>7. В целях определения соответствия муниципального служащего замещаемой должности муниципальной службы проводится аттестация муниципального служащего. Аттестация проводится один раз в три года в соответствии с положением о проведении аттестации, утверждаемым правовым актом Муниципального Совета и действующим законодательством.</w:t>
      </w:r>
    </w:p>
    <w:p w:rsidR="00DD542F" w:rsidRDefault="00DD542F">
      <w:pPr>
        <w:pStyle w:val="ConsPlusNormal"/>
        <w:jc w:val="both"/>
      </w:pPr>
    </w:p>
    <w:p w:rsidR="00DD542F" w:rsidRDefault="00DD542F">
      <w:pPr>
        <w:pStyle w:val="ConsPlusTitle"/>
        <w:jc w:val="center"/>
        <w:outlineLvl w:val="0"/>
      </w:pPr>
      <w:r>
        <w:t>Глава 6. МУНИЦИПАЛЬНЫЕ ПРАВОВЫЕ АКТЫ</w:t>
      </w:r>
    </w:p>
    <w:p w:rsidR="00DD542F" w:rsidRDefault="00DD542F">
      <w:pPr>
        <w:pStyle w:val="ConsPlusNormal"/>
        <w:jc w:val="both"/>
      </w:pPr>
    </w:p>
    <w:p w:rsidR="00DD542F" w:rsidRDefault="00DD542F">
      <w:pPr>
        <w:pStyle w:val="ConsPlusTitle"/>
        <w:ind w:firstLine="540"/>
        <w:jc w:val="both"/>
        <w:outlineLvl w:val="1"/>
      </w:pPr>
      <w:r>
        <w:t>Статья 41. Система Муниципальных правовых актов</w:t>
      </w:r>
    </w:p>
    <w:p w:rsidR="00DD542F" w:rsidRDefault="00DD542F">
      <w:pPr>
        <w:pStyle w:val="ConsPlusNormal"/>
        <w:jc w:val="both"/>
      </w:pPr>
    </w:p>
    <w:p w:rsidR="00DD542F" w:rsidRDefault="00DD542F">
      <w:pPr>
        <w:pStyle w:val="ConsPlusNormal"/>
        <w:ind w:firstLine="540"/>
        <w:jc w:val="both"/>
      </w:pPr>
      <w:r>
        <w:t>1. В систему муниципальных правовых актов Муниципального образования входят:</w:t>
      </w:r>
    </w:p>
    <w:p w:rsidR="00DD542F" w:rsidRDefault="00DD542F">
      <w:pPr>
        <w:pStyle w:val="ConsPlusNormal"/>
        <w:spacing w:before="220"/>
        <w:ind w:firstLine="540"/>
        <w:jc w:val="both"/>
      </w:pPr>
      <w:r>
        <w:t>1) Устав Муниципального образования, правовые акты, принятые на местном референдуме;</w:t>
      </w:r>
    </w:p>
    <w:p w:rsidR="00DD542F" w:rsidRDefault="00DD542F">
      <w:pPr>
        <w:pStyle w:val="ConsPlusNormal"/>
        <w:spacing w:before="220"/>
        <w:ind w:firstLine="540"/>
        <w:jc w:val="both"/>
      </w:pPr>
      <w:r>
        <w:t>2) нормативные и иные правовые акты Муниципального Совета;</w:t>
      </w:r>
    </w:p>
    <w:p w:rsidR="00DD542F" w:rsidRDefault="00DD542F">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Муниципального образования и должностных лиц местного самоуправления Муниципального образования, предусмотренных настоящим Уставом.</w:t>
      </w:r>
    </w:p>
    <w:p w:rsidR="00DD542F" w:rsidRDefault="00DD542F">
      <w:pPr>
        <w:pStyle w:val="ConsPlusNormal"/>
        <w:spacing w:before="220"/>
        <w:ind w:firstLine="540"/>
        <w:jc w:val="both"/>
      </w:pPr>
      <w:r>
        <w:t xml:space="preserve">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w:t>
      </w:r>
      <w:r>
        <w:lastRenderedPageBreak/>
        <w:t>муниципальных правовых актов, имеют прямое действие и применяются на всей территории Муниципального образования.</w:t>
      </w:r>
    </w:p>
    <w:p w:rsidR="00DD542F" w:rsidRDefault="00DD542F">
      <w:pPr>
        <w:pStyle w:val="ConsPlusNormal"/>
        <w:spacing w:before="220"/>
        <w:ind w:firstLine="540"/>
        <w:jc w:val="both"/>
      </w:pPr>
      <w:r>
        <w:t>3. Иные муниципальные правовые акты не должны противоречить настоящему Уставу и правовым актам, принятым на местном референдуме.</w:t>
      </w:r>
    </w:p>
    <w:p w:rsidR="00DD542F" w:rsidRDefault="00DD542F">
      <w:pPr>
        <w:pStyle w:val="ConsPlusNormal"/>
        <w:spacing w:before="220"/>
        <w:ind w:firstLine="540"/>
        <w:jc w:val="both"/>
      </w:pPr>
      <w:r>
        <w:t>4. Муниципальный Совет по вопросам, отнесенным к его компетенции федеральными законами, законами Санкт-Петербурга,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Муниципального Совета и по иным вопросам, отнесенным к его компетенции федеральными законами, законами Санкт-Петербурга, настоящим Уставом. Решения Муниципального 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Муниципального Совета, если иное не установлено Федеральным законом.</w:t>
      </w:r>
    </w:p>
    <w:p w:rsidR="00DD542F" w:rsidRDefault="00DD542F">
      <w:pPr>
        <w:pStyle w:val="ConsPlusNormal"/>
        <w:spacing w:before="220"/>
        <w:ind w:firstLine="540"/>
        <w:jc w:val="both"/>
      </w:pPr>
      <w:r>
        <w:t>5. Нормативный правовой акт, принятый Муниципальным Советом, направляется Главе Муниципального образования для подписания и обнародования в течение 10 дней. Глава Муниципального образования имеет право отклонить нормативный правовой акт, принятый Муниципальным Советом. В этом случае указанный нормативный правовой акт в течение 10 дней возвращается в Муниципальный Совет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Муниципальным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Муниципального Совета, он подлежит подписанию Главой Муниципального образования в течение семи дней и обнародованию.</w:t>
      </w:r>
    </w:p>
    <w:p w:rsidR="00DD542F" w:rsidRDefault="00DD542F">
      <w:pPr>
        <w:pStyle w:val="ConsPlusNormal"/>
        <w:spacing w:before="220"/>
        <w:ind w:firstLine="540"/>
        <w:jc w:val="both"/>
      </w:pPr>
      <w:r>
        <w:t>6. Глава Муниципального образования в пределах своих полномочий, установленных настоящим Уставом и решениями Муниципального Совета, издает постановления и распоряжения по вопросам организации деятельности Муниципального Совета.</w:t>
      </w:r>
    </w:p>
    <w:p w:rsidR="00DD542F" w:rsidRDefault="00DD542F">
      <w:pPr>
        <w:pStyle w:val="ConsPlusNormal"/>
        <w:spacing w:before="220"/>
        <w:ind w:firstLine="540"/>
        <w:jc w:val="both"/>
      </w:pPr>
      <w:r>
        <w:t>7. Глава Местной Администрации в пределах своих полномочий, установленных федеральными законами, законами Санкт-Петербурга, настоящим Уставом, нормативными правовыми актами Муниципального Совета,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федеральными законами и законами Санкт-Петербурга, а также распоряжения Местной Администрации по вопросам организации работы Местной Администрации.</w:t>
      </w:r>
    </w:p>
    <w:p w:rsidR="00DD542F" w:rsidRDefault="00DD542F">
      <w:pPr>
        <w:pStyle w:val="ConsPlusNormal"/>
        <w:spacing w:before="220"/>
        <w:ind w:firstLine="540"/>
        <w:jc w:val="both"/>
      </w:pPr>
      <w:r>
        <w:t>8. Председатель Муниципального Совета Муниципального образования издает постановления и распоряжения по вопросам организации деятельности Муниципального Совета, подписывает решения Муниципального Совета Муниципального образования, не имеющие нормативного характера.</w:t>
      </w:r>
    </w:p>
    <w:p w:rsidR="00DD542F" w:rsidRDefault="00DD542F">
      <w:pPr>
        <w:pStyle w:val="ConsPlusNormal"/>
        <w:spacing w:before="220"/>
        <w:ind w:firstLine="540"/>
        <w:jc w:val="both"/>
      </w:pPr>
      <w:r>
        <w:t>9. Иные должностные лица органов местного самоуправления Муниципального образования издают распоряжения и приказы по вопросам, отнесенным к их полномочиям настоящим Уставом и иными муниципальными правовыми актами.</w:t>
      </w:r>
    </w:p>
    <w:p w:rsidR="00DD542F" w:rsidRDefault="00DD542F">
      <w:pPr>
        <w:pStyle w:val="ConsPlusNormal"/>
        <w:spacing w:before="220"/>
        <w:ind w:firstLine="540"/>
        <w:jc w:val="both"/>
      </w:pPr>
      <w:r>
        <w:t>Муниципальные правовые акты, затрагивающие права, свободы и обязанности человека и гражданина, подлежат официальному опубликованию (обнародованию) и вступают в силу после их официального опубликования.</w:t>
      </w:r>
    </w:p>
    <w:p w:rsidR="00DD542F" w:rsidRDefault="00DD542F">
      <w:pPr>
        <w:pStyle w:val="ConsPlusNormal"/>
        <w:spacing w:before="220"/>
        <w:ind w:firstLine="540"/>
        <w:jc w:val="both"/>
      </w:pPr>
      <w:r>
        <w:t xml:space="preserve">Официальное опубликование (обнародование) Муниципальных правовых актов </w:t>
      </w:r>
      <w:r>
        <w:lastRenderedPageBreak/>
        <w:t>осуществляется не позднее чем в 30-дневный срок со дня их принятия, если настоящим Уставом не установлено иное.</w:t>
      </w:r>
    </w:p>
    <w:p w:rsidR="00DD542F" w:rsidRDefault="00DD542F">
      <w:pPr>
        <w:pStyle w:val="ConsPlusNormal"/>
        <w:spacing w:before="220"/>
        <w:ind w:firstLine="540"/>
        <w:jc w:val="both"/>
      </w:pPr>
      <w:r>
        <w:t>10. Иные муниципальные правовые акты вступают в силу со дня их принятия соответствующими органами местного самоуправления или должностными лицами местного самоуправления Муниципального образования, за исключением случаев, когда принятый муниципальный правовой акт предусматривает иной порядок вступления в силу.</w:t>
      </w:r>
    </w:p>
    <w:p w:rsidR="00DD542F" w:rsidRDefault="00DD542F">
      <w:pPr>
        <w:pStyle w:val="ConsPlusNormal"/>
        <w:spacing w:before="220"/>
        <w:ind w:firstLine="540"/>
        <w:jc w:val="both"/>
      </w:pPr>
      <w:r>
        <w:t>11. Порядок принятия (издания) муниципальных правовых актов определяется в соответствии с действующим законодательством и настоящим Уставом Муниципального образования.</w:t>
      </w:r>
    </w:p>
    <w:p w:rsidR="00DD542F" w:rsidRDefault="00DD542F">
      <w:pPr>
        <w:pStyle w:val="ConsPlusNormal"/>
        <w:spacing w:before="220"/>
        <w:ind w:firstLine="540"/>
        <w:jc w:val="both"/>
      </w:pPr>
      <w:r>
        <w:t xml:space="preserve">12. Порядок внесения проектов муниципальных правовых актов, </w:t>
      </w:r>
      <w:proofErr w:type="gramStart"/>
      <w:r>
        <w:t>перечень и формы</w:t>
      </w:r>
      <w:proofErr w:type="gramEnd"/>
      <w:r>
        <w:t xml:space="preserve">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Муниципального образования, на рассмотрение которых вносятся указанные проекты.</w:t>
      </w:r>
    </w:p>
    <w:p w:rsidR="00DD542F" w:rsidRDefault="00DD542F">
      <w:pPr>
        <w:pStyle w:val="ConsPlusNormal"/>
        <w:jc w:val="both"/>
      </w:pPr>
    </w:p>
    <w:p w:rsidR="00DD542F" w:rsidRDefault="00DD542F">
      <w:pPr>
        <w:pStyle w:val="ConsPlusTitle"/>
        <w:ind w:firstLine="540"/>
        <w:jc w:val="both"/>
        <w:outlineLvl w:val="1"/>
      </w:pPr>
      <w:r>
        <w:t>Статья 41.1. Федеральный регистр муниципальных нормативных правовых актов</w:t>
      </w:r>
    </w:p>
    <w:p w:rsidR="00DD542F" w:rsidRDefault="00DD542F">
      <w:pPr>
        <w:pStyle w:val="ConsPlusNormal"/>
        <w:jc w:val="both"/>
      </w:pPr>
    </w:p>
    <w:p w:rsidR="00DD542F" w:rsidRDefault="00DD542F">
      <w:pPr>
        <w:pStyle w:val="ConsPlusNormal"/>
        <w:ind w:firstLine="540"/>
        <w:jc w:val="both"/>
      </w:pPr>
      <w:r>
        <w:t>Муниципальные нормативные правовые акты Муниципального образования,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Санкт-Петербурга, организация и ведение которого осуществляются органами государственной власти Санкт-Петербурга в порядке, установленном Законом Санкт-Петербурга.</w:t>
      </w:r>
    </w:p>
    <w:p w:rsidR="00DD542F" w:rsidRDefault="00DD542F">
      <w:pPr>
        <w:pStyle w:val="ConsPlusNormal"/>
        <w:jc w:val="both"/>
      </w:pPr>
    </w:p>
    <w:p w:rsidR="00DD542F" w:rsidRDefault="00DD542F">
      <w:pPr>
        <w:pStyle w:val="ConsPlusTitle"/>
        <w:ind w:firstLine="540"/>
        <w:jc w:val="both"/>
        <w:outlineLvl w:val="1"/>
      </w:pPr>
      <w:r>
        <w:t>Статья 41.2. Решения, принятые путем прямого волеизъявления граждан</w:t>
      </w:r>
    </w:p>
    <w:p w:rsidR="00DD542F" w:rsidRDefault="00DD542F">
      <w:pPr>
        <w:pStyle w:val="ConsPlusNormal"/>
        <w:jc w:val="both"/>
      </w:pPr>
    </w:p>
    <w:p w:rsidR="00DD542F" w:rsidRDefault="00DD542F">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w:t>
      </w:r>
    </w:p>
    <w:p w:rsidR="00DD542F" w:rsidRDefault="00DD542F">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Муниципального образования или должностное лицо местного самоуправления Муниципального образования,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определить срок подготовки и(или) принятия соответствующего муниципального правового акта. Указанный срок не может превышать три месяца.</w:t>
      </w:r>
    </w:p>
    <w:p w:rsidR="00DD542F" w:rsidRDefault="00DD542F">
      <w:pPr>
        <w:pStyle w:val="ConsPlusNormal"/>
        <w:jc w:val="both"/>
      </w:pPr>
    </w:p>
    <w:p w:rsidR="00DD542F" w:rsidRDefault="00DD542F">
      <w:pPr>
        <w:pStyle w:val="ConsPlusTitle"/>
        <w:ind w:firstLine="540"/>
        <w:jc w:val="both"/>
        <w:outlineLvl w:val="1"/>
      </w:pPr>
      <w:r>
        <w:t>Статья 41.3. Подготовка муниципальных правовых актов</w:t>
      </w:r>
    </w:p>
    <w:p w:rsidR="00DD542F" w:rsidRDefault="00DD542F">
      <w:pPr>
        <w:pStyle w:val="ConsPlusNormal"/>
        <w:jc w:val="both"/>
      </w:pPr>
    </w:p>
    <w:p w:rsidR="00DD542F" w:rsidRDefault="00DD542F">
      <w:pPr>
        <w:pStyle w:val="ConsPlusNormal"/>
        <w:ind w:firstLine="540"/>
        <w:jc w:val="both"/>
      </w:pPr>
      <w:r>
        <w:t>1. Проекты муниципальных правовых актов могут вноситься депутатами Муниципального Совета, Главой Муниципального образования, Главой Местной Администрации, постоянными комиссиями Муниципального Совета, Председателем Контрольно-счетной палаты, органами территориального общественного самоуправления и инициативными группами граждан, прокурором Кировского района Санкт-Петербурга.</w:t>
      </w:r>
    </w:p>
    <w:p w:rsidR="00DD542F" w:rsidRDefault="00DD542F">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Муниципального образования или должностного лица местного самоуправления Муниципального образования, на рассмотрение которых вносятся указанные проекты.</w:t>
      </w:r>
    </w:p>
    <w:p w:rsidR="00DD542F" w:rsidRDefault="00DD542F">
      <w:pPr>
        <w:pStyle w:val="ConsPlusNormal"/>
        <w:spacing w:before="220"/>
        <w:ind w:firstLine="540"/>
        <w:jc w:val="both"/>
      </w:pPr>
      <w:r>
        <w:t xml:space="preserve">3. Решения Муниципального Совета Муниципального образования, предусматривающие осуществление расходов из средств местного бюджета, могут быть внесены на рассмотрение Муниципального Совета Муниципального образования только по инициативе Главы Местной </w:t>
      </w:r>
      <w:r>
        <w:lastRenderedPageBreak/>
        <w:t>Администрации или при наличии заключения Главы Местной Администрации.</w:t>
      </w:r>
    </w:p>
    <w:p w:rsidR="00DD542F" w:rsidRDefault="00DD542F">
      <w:pPr>
        <w:pStyle w:val="ConsPlusNormal"/>
        <w:jc w:val="both"/>
      </w:pPr>
    </w:p>
    <w:p w:rsidR="00DD542F" w:rsidRDefault="00DD542F">
      <w:pPr>
        <w:pStyle w:val="ConsPlusTitle"/>
        <w:ind w:firstLine="540"/>
        <w:jc w:val="both"/>
        <w:outlineLvl w:val="1"/>
      </w:pPr>
      <w:r>
        <w:t>Статья 41.4. Вступление в силу муниципальных правовых актов</w:t>
      </w:r>
    </w:p>
    <w:p w:rsidR="00DD542F" w:rsidRDefault="00DD542F">
      <w:pPr>
        <w:pStyle w:val="ConsPlusNormal"/>
        <w:jc w:val="both"/>
      </w:pPr>
    </w:p>
    <w:p w:rsidR="00DD542F" w:rsidRDefault="00DD542F">
      <w:pPr>
        <w:pStyle w:val="ConsPlusNormal"/>
        <w:ind w:firstLine="540"/>
        <w:jc w:val="both"/>
      </w:pPr>
      <w:r>
        <w:t>1. Муниципальные правовые акты вступают в силу со дня их принятия (издания), если настоящим Уставом, нормативными правовыми актами Муниципального Совета и(или) самим принятым (изданным) муниципальным правовым актом не установлен другой порядок и(или) сроки вступления их в силу.</w:t>
      </w:r>
    </w:p>
    <w:p w:rsidR="00DD542F" w:rsidRDefault="00DD542F">
      <w:pPr>
        <w:pStyle w:val="ConsPlusNormal"/>
        <w:spacing w:before="220"/>
        <w:ind w:firstLine="540"/>
        <w:jc w:val="both"/>
      </w:pPr>
      <w:r>
        <w:t>2. Муниципальные правовые акты, затрагивающие права, свободы и обязанности человека и гражданина, вступают в силу в сроки, установленные в указанных нормативных правовых актах, но не ранее чем на следующий день после дня их официального опубликования.</w:t>
      </w:r>
    </w:p>
    <w:p w:rsidR="00DD542F" w:rsidRDefault="00DD542F">
      <w:pPr>
        <w:pStyle w:val="ConsPlusNormal"/>
        <w:spacing w:before="220"/>
        <w:ind w:firstLine="540"/>
        <w:jc w:val="both"/>
      </w:pPr>
      <w:r>
        <w:t xml:space="preserve">3. Решение Муниципального Совета о бюджете Муниципального образования вступает в силу с 1 января и действует по 31 декабря финансового года, если иное не предусмотрено Бюджетным </w:t>
      </w:r>
      <w:hyperlink r:id="rId162">
        <w:r>
          <w:rPr>
            <w:color w:val="0000FF"/>
          </w:rPr>
          <w:t>кодексом</w:t>
        </w:r>
      </w:hyperlink>
      <w:r>
        <w:t xml:space="preserve"> Российской Федерации и(или) Решением Муниципального Совета о бюджете Муниципального образования.</w:t>
      </w:r>
    </w:p>
    <w:p w:rsidR="00DD542F" w:rsidRDefault="00DD542F">
      <w:pPr>
        <w:pStyle w:val="ConsPlusNormal"/>
        <w:spacing w:before="220"/>
        <w:ind w:firstLine="540"/>
        <w:jc w:val="both"/>
      </w:pPr>
      <w:r>
        <w:t xml:space="preserve">4. Официальным опубликованием муниципального правового акта или соглашения считается первая публикация его полного текста в газете "Вести </w:t>
      </w:r>
      <w:proofErr w:type="spellStart"/>
      <w:r>
        <w:t>Ульянки</w:t>
      </w:r>
      <w:proofErr w:type="spellEnd"/>
      <w:r>
        <w:t>".</w:t>
      </w:r>
    </w:p>
    <w:p w:rsidR="00DD542F" w:rsidRDefault="00DD542F">
      <w:pPr>
        <w:pStyle w:val="ConsPlusNormal"/>
        <w:spacing w:before="220"/>
        <w:ind w:firstLine="540"/>
        <w:jc w:val="both"/>
      </w:pPr>
      <w:r>
        <w:t>Для официального опубликования (обнародования) муниципальных правовых актов или соглашений органы местного самоуправления вправе также использовать портал Минюста России "Нормативные правовые акты в Российской Федерации" (</w:t>
      </w:r>
      <w:hyperlink r:id="rId163">
        <w:r>
          <w:rPr>
            <w:color w:val="0000FF"/>
          </w:rPr>
          <w:t>http://pravo.minjust.ru</w:t>
        </w:r>
      </w:hyperlink>
      <w:r>
        <w:t xml:space="preserve">, </w:t>
      </w:r>
      <w:hyperlink r:id="rId164">
        <w:r>
          <w:rPr>
            <w:color w:val="0000FF"/>
          </w:rPr>
          <w:t>http://право-минюст.рф</w:t>
        </w:r>
      </w:hyperlink>
      <w:r>
        <w:t>, регистрация в качестве сетевого издания Эл. N ФС77-72471 от 05.03.2018).</w:t>
      </w:r>
    </w:p>
    <w:p w:rsidR="00DD542F" w:rsidRDefault="00DD542F">
      <w:pPr>
        <w:pStyle w:val="ConsPlusNormal"/>
        <w:spacing w:before="220"/>
        <w:ind w:firstLine="540"/>
        <w:jc w:val="both"/>
      </w:pPr>
      <w:r>
        <w:t xml:space="preserve">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газете "Вести </w:t>
      </w:r>
      <w:proofErr w:type="spellStart"/>
      <w:r>
        <w:t>Ульянки</w:t>
      </w:r>
      <w:proofErr w:type="spellEnd"/>
      <w:r>
        <w:t>" могут не приводиться.</w:t>
      </w:r>
    </w:p>
    <w:p w:rsidR="00DD542F" w:rsidRDefault="00DD542F">
      <w:pPr>
        <w:pStyle w:val="ConsPlusNormal"/>
        <w:jc w:val="both"/>
      </w:pPr>
      <w:r>
        <w:t xml:space="preserve">(п. 4 в ред. </w:t>
      </w:r>
      <w:hyperlink r:id="rId165">
        <w:r>
          <w:rPr>
            <w:color w:val="0000FF"/>
          </w:rPr>
          <w:t>Решения</w:t>
        </w:r>
      </w:hyperlink>
      <w:r>
        <w:t xml:space="preserve"> Муниципального совета муниципального образования муниципальный округ </w:t>
      </w:r>
      <w:proofErr w:type="spellStart"/>
      <w:r>
        <w:t>Ульянка</w:t>
      </w:r>
      <w:proofErr w:type="spellEnd"/>
      <w:r>
        <w:t xml:space="preserve"> от 08.11.2018 N 34-1)</w:t>
      </w:r>
    </w:p>
    <w:p w:rsidR="00DD542F" w:rsidRDefault="00DD542F">
      <w:pPr>
        <w:pStyle w:val="ConsPlusNormal"/>
        <w:spacing w:before="220"/>
        <w:ind w:firstLine="540"/>
        <w:jc w:val="both"/>
      </w:pPr>
      <w:r>
        <w:t>5. Порядок официального опубликования (обнародования) муниципальных правовых актов устанавливается Положением об официальном опубликовании (обнародовании) муниципальных правовых актов, утверждаемым Решением Муниципального Совета,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D542F" w:rsidRDefault="00DD542F">
      <w:pPr>
        <w:pStyle w:val="ConsPlusNormal"/>
        <w:spacing w:before="220"/>
        <w:ind w:firstLine="540"/>
        <w:jc w:val="both"/>
      </w:pPr>
      <w:r>
        <w:t>6. Муниципальные правовые акты также могут быть дополнительно опубликованы в иных печатных изданиях, доведены до всеобщего сведения (обнародованы) по телевидению и радио, разосланы государственным органам, должностным лицам, предприятиям, учреждениям, организациям, переданы по каналам связи, распространены в машиночитаемой форме, направлены в соответствующий библиотечный коллектор, а также размещены на специально оборудованных на территории Муниципального образования общедоступных информационных стендах.</w:t>
      </w:r>
    </w:p>
    <w:p w:rsidR="00DD542F" w:rsidRDefault="00DD542F">
      <w:pPr>
        <w:pStyle w:val="ConsPlusNormal"/>
        <w:spacing w:before="220"/>
        <w:ind w:firstLine="540"/>
        <w:jc w:val="both"/>
      </w:pPr>
      <w:r>
        <w:t>7. Муниципальные правовые акты могут быть опубликованы в виде отдельного издания, а также размещены на официальном сайте органов местного самоуправления Муниципального образования в сети Интернет.</w:t>
      </w:r>
    </w:p>
    <w:p w:rsidR="00DD542F" w:rsidRDefault="00DD542F">
      <w:pPr>
        <w:pStyle w:val="ConsPlusNormal"/>
        <w:jc w:val="both"/>
      </w:pPr>
    </w:p>
    <w:p w:rsidR="00DD542F" w:rsidRDefault="00DD542F">
      <w:pPr>
        <w:pStyle w:val="ConsPlusTitle"/>
        <w:ind w:firstLine="540"/>
        <w:jc w:val="both"/>
        <w:outlineLvl w:val="1"/>
      </w:pPr>
      <w:r>
        <w:t>Статья 41.5. Отмена муниципальных правовых актов и приостановление их действия</w:t>
      </w:r>
    </w:p>
    <w:p w:rsidR="00DD542F" w:rsidRDefault="00DD542F">
      <w:pPr>
        <w:pStyle w:val="ConsPlusNormal"/>
        <w:jc w:val="both"/>
      </w:pPr>
    </w:p>
    <w:p w:rsidR="00DD542F" w:rsidRDefault="00DD542F">
      <w:pPr>
        <w:pStyle w:val="ConsPlusNormal"/>
        <w:ind w:firstLine="540"/>
        <w:jc w:val="both"/>
      </w:pPr>
      <w:r>
        <w:t xml:space="preserve">1. Муниципальные правовые акты могут быть отменены или их действие может быть приостановлено органами местного самоуправления Муниципального образования или </w:t>
      </w:r>
      <w:r>
        <w:lastRenderedPageBreak/>
        <w:t>должностными лицами местного самоуправления Муниципального образования,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Муниципального образования или должностными лицами местного самоуправления Муниципального образования,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Муниципального образования отдельных государственных полномочий, переданных им федеральными законами и законами Санкт-Петербурга, - уполномоченным органом государственной власти Российской Федерации (уполномоченным органом государственной власти Санкт-Петербурга).</w:t>
      </w:r>
    </w:p>
    <w:p w:rsidR="00DD542F" w:rsidRDefault="00DD542F">
      <w:pPr>
        <w:pStyle w:val="ConsPlusNormal"/>
        <w:spacing w:before="220"/>
        <w:ind w:firstLine="540"/>
        <w:jc w:val="both"/>
      </w:pPr>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DD542F" w:rsidRDefault="00DD542F">
      <w:pPr>
        <w:pStyle w:val="ConsPlusNormal"/>
        <w:jc w:val="both"/>
      </w:pPr>
      <w:r>
        <w:t xml:space="preserve">(абзац введен </w:t>
      </w:r>
      <w:hyperlink r:id="rId166">
        <w:r>
          <w:rPr>
            <w:color w:val="0000FF"/>
          </w:rPr>
          <w:t>Решением</w:t>
        </w:r>
      </w:hyperlink>
      <w:r>
        <w:t xml:space="preserve"> Муниципального совета муниципального образования муниципальный округ </w:t>
      </w:r>
      <w:proofErr w:type="spellStart"/>
      <w:r>
        <w:t>Ульянка</w:t>
      </w:r>
      <w:proofErr w:type="spellEnd"/>
      <w:r>
        <w:t xml:space="preserve"> от 05.05.2014 N 45-2)</w:t>
      </w:r>
    </w:p>
    <w:p w:rsidR="00DD542F" w:rsidRDefault="00DD542F">
      <w:pPr>
        <w:pStyle w:val="ConsPlusNormal"/>
        <w:spacing w:before="220"/>
        <w:ind w:firstLine="540"/>
        <w:jc w:val="both"/>
      </w:pPr>
      <w:r>
        <w:t>2. Признание по решению суда Закона Санкт-Петербурга об установлении статуса Муниципального образования недействующим до вступления в силу нового Закона Санкт-Петербурга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принятых до вступления решения суда в законную силу, или для отмены данных муниципальных правовых актов.</w:t>
      </w:r>
    </w:p>
    <w:p w:rsidR="00DD542F" w:rsidRDefault="00DD542F">
      <w:pPr>
        <w:pStyle w:val="ConsPlusNormal"/>
        <w:jc w:val="both"/>
      </w:pPr>
    </w:p>
    <w:p w:rsidR="00DD542F" w:rsidRDefault="00DD542F">
      <w:pPr>
        <w:pStyle w:val="ConsPlusTitle"/>
        <w:ind w:firstLine="540"/>
        <w:jc w:val="both"/>
        <w:outlineLvl w:val="1"/>
      </w:pPr>
      <w:r>
        <w:t>Статья 42. Порядок внесения изменений и дополнений в настоящий Устав</w:t>
      </w:r>
    </w:p>
    <w:p w:rsidR="00DD542F" w:rsidRDefault="00DD542F">
      <w:pPr>
        <w:pStyle w:val="ConsPlusNormal"/>
        <w:jc w:val="both"/>
      </w:pPr>
    </w:p>
    <w:p w:rsidR="00DD542F" w:rsidRDefault="00DD542F">
      <w:pPr>
        <w:pStyle w:val="ConsPlusNormal"/>
        <w:ind w:firstLine="540"/>
        <w:jc w:val="both"/>
      </w:pPr>
      <w:r>
        <w:t xml:space="preserve">1. Проект муниципального правового акта о внесении изменений и дополнений в настоящий Устав не позднее чем за 30 дней до дня рассмотрения вопроса о внесении изменений и дополнений в настоящий Устав подлежит официальному опубликованию (обнародованию) с одновременным опубликованием (обнародованием) установленного Муниципальным Советом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настоящий Устав, а также порядка участия граждан в его обсуждении в случае, если указанные изменения и дополнения вносятся в целях приведения настоящего Устава в соответствие с </w:t>
      </w:r>
      <w:hyperlink r:id="rId167">
        <w:r>
          <w:rPr>
            <w:color w:val="0000FF"/>
          </w:rPr>
          <w:t>Конституцией</w:t>
        </w:r>
      </w:hyperlink>
      <w:r>
        <w:t xml:space="preserve"> Российской Федерации, федеральными законами.</w:t>
      </w:r>
    </w:p>
    <w:p w:rsidR="00DD542F" w:rsidRDefault="00DD542F">
      <w:pPr>
        <w:pStyle w:val="ConsPlusNormal"/>
        <w:spacing w:before="220"/>
        <w:ind w:firstLine="540"/>
        <w:jc w:val="both"/>
      </w:pPr>
      <w:r>
        <w:t>2. Муниципальный правовой акт о внесении изменений и дополнений в настоящий Устав принимается большинством в две трети голосов от установленной численности депутатов Муниципального Совета.</w:t>
      </w:r>
    </w:p>
    <w:p w:rsidR="00DD542F" w:rsidRDefault="00DD542F">
      <w:pPr>
        <w:pStyle w:val="ConsPlusNormal"/>
        <w:spacing w:before="220"/>
        <w:ind w:firstLine="540"/>
        <w:jc w:val="both"/>
      </w:pPr>
      <w:r>
        <w:t>3. Муниципальный правовой акт о внесении изменений и дополнений в настоящий Устав подлежит государственной регистрации в органах юстиции в порядке, установленном федеральным законом. Основаниями для отказа в государственной регистрации муниципального правового акта о внесении изменений и дополнений в настоящий Устав могут быть:</w:t>
      </w:r>
    </w:p>
    <w:p w:rsidR="00DD542F" w:rsidRDefault="00DD542F">
      <w:pPr>
        <w:pStyle w:val="ConsPlusNormal"/>
        <w:spacing w:before="220"/>
        <w:ind w:firstLine="540"/>
        <w:jc w:val="both"/>
      </w:pPr>
      <w:r>
        <w:lastRenderedPageBreak/>
        <w:t xml:space="preserve">1) противоречие Устава </w:t>
      </w:r>
      <w:hyperlink r:id="rId168">
        <w:r>
          <w:rPr>
            <w:color w:val="0000FF"/>
          </w:rPr>
          <w:t>Конституции</w:t>
        </w:r>
      </w:hyperlink>
      <w:r>
        <w:t xml:space="preserve"> Российской Федерации, федеральным законам, принимаемым в соответствии с ними Уставом и законам Санкт-Петербурга;</w:t>
      </w:r>
    </w:p>
    <w:p w:rsidR="00DD542F" w:rsidRDefault="00DD542F">
      <w:pPr>
        <w:pStyle w:val="ConsPlusNormal"/>
        <w:spacing w:before="220"/>
        <w:ind w:firstLine="540"/>
        <w:jc w:val="both"/>
      </w:pPr>
      <w:r>
        <w:t>2) нарушение установленного Федеральным законом порядка принятия муниципального правового акта о внесении изменений и дополнений в настоящий Устав.</w:t>
      </w:r>
    </w:p>
    <w:p w:rsidR="00DD542F" w:rsidRDefault="00DD542F">
      <w:pPr>
        <w:pStyle w:val="ConsPlusNormal"/>
        <w:spacing w:before="220"/>
        <w:ind w:firstLine="540"/>
        <w:jc w:val="both"/>
      </w:pPr>
      <w:r>
        <w:t>4. Отказ в государственной регистрации муниципального правового акта о внесении изменений и дополнений в настоящий Устав, а также нарушение установленных сроков государственной регистрации муниципального правового акта о внесении в Устав изменений и дополнений могут быть обжалованы гражданами и органами местного самоуправления Муниципального образования в судебном порядке.</w:t>
      </w:r>
    </w:p>
    <w:p w:rsidR="00DD542F" w:rsidRDefault="00DD542F">
      <w:pPr>
        <w:pStyle w:val="ConsPlusNormal"/>
        <w:spacing w:before="220"/>
        <w:ind w:firstLine="540"/>
        <w:jc w:val="both"/>
      </w:pPr>
      <w:bookmarkStart w:id="20" w:name="P1066"/>
      <w:bookmarkEnd w:id="20"/>
      <w:r>
        <w:t>5. Муниципальный правовой акт о внесении изменений и дополнений в 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DD542F" w:rsidRDefault="00DD542F">
      <w:pPr>
        <w:pStyle w:val="ConsPlusNormal"/>
        <w:spacing w:before="220"/>
        <w:ind w:firstLine="540"/>
        <w:jc w:val="both"/>
      </w:pPr>
      <w:r>
        <w:t>Изменения и дополнения, внесенные в настоящий Устав и изменяющие структуру органов местного самоуправления Муниципального образования, полномочия органов местного самоуправления Муниципального образования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Муниципального Совета, принявшего муниципальный правовой акт о внесении в настоящий Устав указанных изменений и дополнений.</w:t>
      </w:r>
    </w:p>
    <w:p w:rsidR="00DD542F" w:rsidRDefault="00DD542F">
      <w:pPr>
        <w:pStyle w:val="ConsPlusNormal"/>
        <w:spacing w:before="220"/>
        <w:ind w:firstLine="540"/>
        <w:jc w:val="both"/>
      </w:pPr>
      <w:r>
        <w:t xml:space="preserve">Изменения и дополнения, внесенные в настоящий Устав и предусматривающие создание контрольного органа Муниципального образования, вступают в силу в порядке, предусмотренном </w:t>
      </w:r>
      <w:hyperlink w:anchor="P1066">
        <w:r>
          <w:rPr>
            <w:color w:val="0000FF"/>
          </w:rPr>
          <w:t>абзацем первым</w:t>
        </w:r>
      </w:hyperlink>
      <w:r>
        <w:t xml:space="preserve"> настоящего пункта.</w:t>
      </w:r>
    </w:p>
    <w:p w:rsidR="00DD542F" w:rsidRDefault="00DD542F">
      <w:pPr>
        <w:pStyle w:val="ConsPlusNormal"/>
        <w:jc w:val="both"/>
      </w:pPr>
    </w:p>
    <w:p w:rsidR="00DD542F" w:rsidRDefault="00DD542F">
      <w:pPr>
        <w:pStyle w:val="ConsPlusTitle"/>
        <w:jc w:val="center"/>
        <w:outlineLvl w:val="0"/>
      </w:pPr>
      <w:r>
        <w:t>Глава 7. ФИНАНСОВО-ЭКОНОМИЧЕСКАЯ ОСНОВА</w:t>
      </w:r>
    </w:p>
    <w:p w:rsidR="00DD542F" w:rsidRDefault="00DD542F">
      <w:pPr>
        <w:pStyle w:val="ConsPlusTitle"/>
        <w:jc w:val="center"/>
      </w:pPr>
      <w:r>
        <w:t>МЕСТНОГО САМОУПРАВЛЕНИЯ</w:t>
      </w:r>
    </w:p>
    <w:p w:rsidR="00DD542F" w:rsidRDefault="00DD542F">
      <w:pPr>
        <w:pStyle w:val="ConsPlusNormal"/>
        <w:jc w:val="both"/>
      </w:pPr>
    </w:p>
    <w:p w:rsidR="00DD542F" w:rsidRDefault="00DD542F">
      <w:pPr>
        <w:pStyle w:val="ConsPlusTitle"/>
        <w:ind w:firstLine="540"/>
        <w:jc w:val="both"/>
        <w:outlineLvl w:val="1"/>
      </w:pPr>
      <w:r>
        <w:t>Статья 43. Экономическая основа местного самоуправления</w:t>
      </w:r>
    </w:p>
    <w:p w:rsidR="00DD542F" w:rsidRDefault="00DD542F">
      <w:pPr>
        <w:pStyle w:val="ConsPlusNormal"/>
        <w:jc w:val="both"/>
      </w:pPr>
    </w:p>
    <w:p w:rsidR="00DD542F" w:rsidRDefault="00DD542F">
      <w:pPr>
        <w:pStyle w:val="ConsPlusNormal"/>
        <w:ind w:firstLine="540"/>
        <w:jc w:val="both"/>
      </w:pPr>
      <w:r>
        <w:t>1. Экономическую основу местного самоуправления Муниципального образования составляют:</w:t>
      </w:r>
    </w:p>
    <w:p w:rsidR="00DD542F" w:rsidRDefault="00DD542F">
      <w:pPr>
        <w:pStyle w:val="ConsPlusNormal"/>
        <w:spacing w:before="220"/>
        <w:ind w:firstLine="540"/>
        <w:jc w:val="both"/>
      </w:pPr>
      <w:r>
        <w:t>1.1. находящееся в муниципальной собственности имущество;</w:t>
      </w:r>
    </w:p>
    <w:p w:rsidR="00DD542F" w:rsidRDefault="00DD542F">
      <w:pPr>
        <w:pStyle w:val="ConsPlusNormal"/>
        <w:spacing w:before="220"/>
        <w:ind w:firstLine="540"/>
        <w:jc w:val="both"/>
      </w:pPr>
      <w:r>
        <w:t>1.2. средства местного бюджета;</w:t>
      </w:r>
    </w:p>
    <w:p w:rsidR="00DD542F" w:rsidRDefault="00DD542F">
      <w:pPr>
        <w:pStyle w:val="ConsPlusNormal"/>
        <w:spacing w:before="220"/>
        <w:ind w:firstLine="540"/>
        <w:jc w:val="both"/>
      </w:pPr>
      <w:r>
        <w:t>1.3. имущественные права Муниципального образования.</w:t>
      </w:r>
    </w:p>
    <w:p w:rsidR="00DD542F" w:rsidRDefault="00DD542F">
      <w:pPr>
        <w:pStyle w:val="ConsPlusNormal"/>
        <w:spacing w:before="220"/>
        <w:ind w:firstLine="540"/>
        <w:jc w:val="both"/>
      </w:pPr>
      <w:r>
        <w:t>2. В собственности Муниципального образования может находиться:</w:t>
      </w:r>
    </w:p>
    <w:p w:rsidR="00DD542F" w:rsidRDefault="00DD542F">
      <w:pPr>
        <w:pStyle w:val="ConsPlusNormal"/>
        <w:spacing w:before="220"/>
        <w:ind w:firstLine="540"/>
        <w:jc w:val="both"/>
      </w:pPr>
      <w:r>
        <w:t xml:space="preserve">2.1. указанное в </w:t>
      </w:r>
      <w:hyperlink w:anchor="P1084">
        <w:r>
          <w:rPr>
            <w:color w:val="0000FF"/>
          </w:rPr>
          <w:t>пункте 3</w:t>
        </w:r>
      </w:hyperlink>
      <w:r>
        <w:t xml:space="preserve"> настоящей статьи имущество, предназначенное для решения установленных Законом Санкт-Петербурга в соответствии с Федеральным законом вопросов местного значения;</w:t>
      </w:r>
    </w:p>
    <w:p w:rsidR="00DD542F" w:rsidRDefault="00DD542F">
      <w:pPr>
        <w:pStyle w:val="ConsPlusNormal"/>
        <w:spacing w:before="220"/>
        <w:ind w:firstLine="540"/>
        <w:jc w:val="both"/>
      </w:pPr>
      <w:r>
        <w:t>2.2.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w:t>
      </w:r>
    </w:p>
    <w:p w:rsidR="00DD542F" w:rsidRDefault="00DD542F">
      <w:pPr>
        <w:pStyle w:val="ConsPlusNormal"/>
        <w:spacing w:before="220"/>
        <w:ind w:firstLine="540"/>
        <w:jc w:val="both"/>
      </w:pPr>
      <w:r>
        <w:t>2.3. имущество, предназначенное для осуществления отдельных государственных полномочий Санкт-Петербурга, переданных органам местного самоуправления, в случаях, установленных законами Санкт-Петербурга;</w:t>
      </w:r>
    </w:p>
    <w:p w:rsidR="00DD542F" w:rsidRDefault="00DD542F">
      <w:pPr>
        <w:pStyle w:val="ConsPlusNormal"/>
        <w:spacing w:before="220"/>
        <w:ind w:firstLine="540"/>
        <w:jc w:val="both"/>
      </w:pPr>
      <w:r>
        <w:t xml:space="preserve">2.4. имущество, предназначенное для обеспечения деятельности органов местного </w:t>
      </w:r>
      <w:r>
        <w:lastRenderedPageBreak/>
        <w:t>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Муниципального Совета Муниципального образования.</w:t>
      </w:r>
    </w:p>
    <w:p w:rsidR="00DD542F" w:rsidRDefault="00DD542F">
      <w:pPr>
        <w:pStyle w:val="ConsPlusNormal"/>
        <w:spacing w:before="220"/>
        <w:ind w:firstLine="540"/>
        <w:jc w:val="both"/>
      </w:pPr>
      <w:bookmarkStart w:id="21" w:name="P1084"/>
      <w:bookmarkEnd w:id="21"/>
      <w:r>
        <w:t>3. В собственности Муниципального образования может находиться:</w:t>
      </w:r>
    </w:p>
    <w:p w:rsidR="00DD542F" w:rsidRDefault="00DD542F">
      <w:pPr>
        <w:pStyle w:val="ConsPlusNormal"/>
        <w:spacing w:before="220"/>
        <w:ind w:firstLine="540"/>
        <w:jc w:val="both"/>
      </w:pPr>
      <w:r>
        <w:t>3.1. имущество, предназначенное для реализации мероприятий по охране окружающей среды в границах Муниципального образования;</w:t>
      </w:r>
    </w:p>
    <w:p w:rsidR="00DD542F" w:rsidRDefault="00DD542F">
      <w:pPr>
        <w:pStyle w:val="ConsPlusNormal"/>
        <w:spacing w:before="220"/>
        <w:ind w:firstLine="540"/>
        <w:jc w:val="both"/>
      </w:pPr>
      <w:r>
        <w:t>3.2. 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содействия в информировании населения об угрозе возникновения или о возникновении чрезвычайной ситуации;</w:t>
      </w:r>
    </w:p>
    <w:p w:rsidR="00DD542F" w:rsidRDefault="00DD542F">
      <w:pPr>
        <w:pStyle w:val="ConsPlusNormal"/>
        <w:jc w:val="both"/>
      </w:pPr>
      <w:r>
        <w:t>(</w:t>
      </w:r>
      <w:proofErr w:type="spellStart"/>
      <w:r>
        <w:t>пп</w:t>
      </w:r>
      <w:proofErr w:type="spellEnd"/>
      <w:r>
        <w:t xml:space="preserve">. 3.2 в ред. </w:t>
      </w:r>
      <w:hyperlink r:id="rId169">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08.11.2022 N 21-5)</w:t>
      </w:r>
    </w:p>
    <w:p w:rsidR="00DD542F" w:rsidRDefault="00DD542F">
      <w:pPr>
        <w:pStyle w:val="ConsPlusNormal"/>
        <w:spacing w:before="220"/>
        <w:ind w:firstLine="540"/>
        <w:jc w:val="both"/>
      </w:pPr>
      <w:r>
        <w:t>3.3. имущество, предназначенное для проведения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DD542F" w:rsidRDefault="00DD542F">
      <w:pPr>
        <w:pStyle w:val="ConsPlusNormal"/>
        <w:spacing w:before="220"/>
        <w:ind w:firstLine="540"/>
        <w:jc w:val="both"/>
      </w:pPr>
      <w:r>
        <w:t xml:space="preserve">3.4. исключен. - </w:t>
      </w:r>
      <w:hyperlink r:id="rId170">
        <w:r>
          <w:rPr>
            <w:color w:val="0000FF"/>
          </w:rPr>
          <w:t>Решение</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08.11.2022 N 21-5;</w:t>
      </w:r>
    </w:p>
    <w:p w:rsidR="00DD542F" w:rsidRDefault="00DD542F">
      <w:pPr>
        <w:pStyle w:val="ConsPlusNormal"/>
        <w:spacing w:before="220"/>
        <w:ind w:firstLine="540"/>
        <w:jc w:val="both"/>
      </w:pPr>
      <w:r>
        <w:t>3.5. имущество, предназначенное для организации досуга и обеспечения жителей Муниципального образования услугами организаций культуры;</w:t>
      </w:r>
    </w:p>
    <w:p w:rsidR="00DD542F" w:rsidRDefault="00DD542F">
      <w:pPr>
        <w:pStyle w:val="ConsPlusNormal"/>
        <w:spacing w:before="220"/>
        <w:ind w:firstLine="540"/>
        <w:jc w:val="both"/>
      </w:pPr>
      <w:r>
        <w:t>3.6. имущество, предназначенное для развития на территории Муниципального образования массовой физической культуры и спорта;</w:t>
      </w:r>
    </w:p>
    <w:p w:rsidR="00DD542F" w:rsidRDefault="00DD542F">
      <w:pPr>
        <w:pStyle w:val="ConsPlusNormal"/>
        <w:spacing w:before="220"/>
        <w:ind w:firstLine="540"/>
        <w:jc w:val="both"/>
      </w:pPr>
      <w:r>
        <w:t>3.7. 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 расположенных в том числе в границах территорий объектов культурного наследия народов Российской Федерации (выявленных объектов культурного наследия);</w:t>
      </w:r>
    </w:p>
    <w:p w:rsidR="00DD542F" w:rsidRDefault="00DD542F">
      <w:pPr>
        <w:pStyle w:val="ConsPlusNormal"/>
        <w:jc w:val="both"/>
      </w:pPr>
      <w:r>
        <w:t>(</w:t>
      </w:r>
      <w:proofErr w:type="spellStart"/>
      <w:r>
        <w:t>пп</w:t>
      </w:r>
      <w:proofErr w:type="spellEnd"/>
      <w:r>
        <w:t xml:space="preserve">. 3.7 в ред. </w:t>
      </w:r>
      <w:hyperlink r:id="rId171">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08.11.2022 N 21-5)</w:t>
      </w:r>
    </w:p>
    <w:p w:rsidR="00DD542F" w:rsidRDefault="00DD542F">
      <w:pPr>
        <w:pStyle w:val="ConsPlusNormal"/>
        <w:spacing w:before="220"/>
        <w:ind w:firstLine="540"/>
        <w:jc w:val="both"/>
      </w:pPr>
      <w:r>
        <w:t>3.7.1. имущество, предназначенное для осуществления работ в сфере озеленения, содержания территорий зеленых насаждений;</w:t>
      </w:r>
    </w:p>
    <w:p w:rsidR="00DD542F" w:rsidRDefault="00DD542F">
      <w:pPr>
        <w:pStyle w:val="ConsPlusNormal"/>
        <w:jc w:val="both"/>
      </w:pPr>
      <w:r>
        <w:t>(</w:t>
      </w:r>
      <w:proofErr w:type="spellStart"/>
      <w:r>
        <w:t>пп</w:t>
      </w:r>
      <w:proofErr w:type="spellEnd"/>
      <w:r>
        <w:t xml:space="preserve">. 3.7.1 введен </w:t>
      </w:r>
      <w:hyperlink r:id="rId172">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08.11.2022 N 21-5)</w:t>
      </w:r>
    </w:p>
    <w:p w:rsidR="00DD542F" w:rsidRDefault="00DD542F">
      <w:pPr>
        <w:pStyle w:val="ConsPlusNormal"/>
        <w:spacing w:before="220"/>
        <w:ind w:firstLine="540"/>
        <w:jc w:val="both"/>
      </w:pPr>
      <w:r>
        <w:t>3.7.2. имущество, предназначенное для размещения устройств наружного освещения и строительства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DD542F" w:rsidRDefault="00DD542F">
      <w:pPr>
        <w:pStyle w:val="ConsPlusNormal"/>
        <w:jc w:val="both"/>
      </w:pPr>
      <w:r>
        <w:t>(</w:t>
      </w:r>
      <w:proofErr w:type="spellStart"/>
      <w:r>
        <w:t>пп</w:t>
      </w:r>
      <w:proofErr w:type="spellEnd"/>
      <w:r>
        <w:t xml:space="preserve">. 3.7.2 введен </w:t>
      </w:r>
      <w:hyperlink r:id="rId173">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08.11.2022 N 21-5)</w:t>
      </w:r>
    </w:p>
    <w:p w:rsidR="00DD542F" w:rsidRDefault="00DD542F">
      <w:pPr>
        <w:pStyle w:val="ConsPlusNormal"/>
        <w:spacing w:before="220"/>
        <w:ind w:firstLine="540"/>
        <w:jc w:val="both"/>
      </w:pPr>
      <w:r>
        <w:t>3.8. имущество, предназначенное для охраны общественного порядка на территории Муниципального образования гражданами и общественными объединениями;</w:t>
      </w:r>
    </w:p>
    <w:p w:rsidR="00DD542F" w:rsidRDefault="00DD542F">
      <w:pPr>
        <w:pStyle w:val="ConsPlusNormal"/>
        <w:spacing w:before="220"/>
        <w:ind w:firstLine="540"/>
        <w:jc w:val="both"/>
      </w:pPr>
      <w:r>
        <w:lastRenderedPageBreak/>
        <w:t>3.9. имущество, необходимое для обнародования муниципальных правовых актов, доведения до сведения жителей муниципального образования иной официальной информации;</w:t>
      </w:r>
    </w:p>
    <w:p w:rsidR="00DD542F" w:rsidRDefault="00DD542F">
      <w:pPr>
        <w:pStyle w:val="ConsPlusNormal"/>
        <w:jc w:val="both"/>
      </w:pPr>
      <w:r>
        <w:t>(</w:t>
      </w:r>
      <w:proofErr w:type="spellStart"/>
      <w:r>
        <w:t>пп</w:t>
      </w:r>
      <w:proofErr w:type="spellEnd"/>
      <w:r>
        <w:t xml:space="preserve">. 3.9 в ред. </w:t>
      </w:r>
      <w:hyperlink r:id="rId174">
        <w:r>
          <w:rPr>
            <w:color w:val="0000FF"/>
          </w:rPr>
          <w:t>Решения</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27.08.2025 N 10-1)</w:t>
      </w:r>
    </w:p>
    <w:p w:rsidR="00DD542F" w:rsidRDefault="00DD542F">
      <w:pPr>
        <w:pStyle w:val="ConsPlusNormal"/>
        <w:spacing w:before="220"/>
        <w:ind w:firstLine="540"/>
        <w:jc w:val="both"/>
      </w:pPr>
      <w:r>
        <w:t>3.10. иное имущество, переданное в установленном порядке в собственность Муниципального образования.</w:t>
      </w:r>
    </w:p>
    <w:p w:rsidR="00DD542F" w:rsidRDefault="00DD542F">
      <w:pPr>
        <w:pStyle w:val="ConsPlusNormal"/>
        <w:spacing w:before="220"/>
        <w:ind w:firstLine="540"/>
        <w:jc w:val="both"/>
      </w:pPr>
      <w:r>
        <w:t>4. В случаях возникновения у Муниципальных образований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перечисленным в настоящей статье, указанное имущество подлежит перепрофилированию (изменению целевого назначения имущества) либо отчуждению в соответствии с федеральным законом.</w:t>
      </w:r>
    </w:p>
    <w:p w:rsidR="00DD542F" w:rsidRDefault="00DD542F">
      <w:pPr>
        <w:pStyle w:val="ConsPlusNormal"/>
        <w:spacing w:before="220"/>
        <w:ind w:firstLine="540"/>
        <w:jc w:val="both"/>
      </w:pPr>
      <w:r>
        <w:t>5. Органы местного самоуправления Муниципального образования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D542F" w:rsidRDefault="00DD542F">
      <w:pPr>
        <w:pStyle w:val="ConsPlusNormal"/>
        <w:jc w:val="both"/>
      </w:pPr>
    </w:p>
    <w:p w:rsidR="00DD542F" w:rsidRDefault="00DD542F">
      <w:pPr>
        <w:pStyle w:val="ConsPlusTitle"/>
        <w:ind w:firstLine="540"/>
        <w:jc w:val="both"/>
        <w:outlineLvl w:val="1"/>
      </w:pPr>
      <w:r>
        <w:t>Статья 44. Владение, пользование и распоряжение имуществом, находящимся в муниципальной собственности</w:t>
      </w:r>
    </w:p>
    <w:p w:rsidR="00DD542F" w:rsidRDefault="00DD542F">
      <w:pPr>
        <w:pStyle w:val="ConsPlusNormal"/>
        <w:jc w:val="both"/>
      </w:pPr>
    </w:p>
    <w:p w:rsidR="00DD542F" w:rsidRDefault="00DD542F">
      <w:pPr>
        <w:pStyle w:val="ConsPlusNormal"/>
        <w:ind w:firstLine="540"/>
        <w:jc w:val="both"/>
      </w:pPr>
      <w:r>
        <w:t>1. Приобретение и отчуждение Муниципальным образованием имущества и имущественных прав осуществляется в порядке, установленном Муниципальным Советом в соответствии с действующим законодательством.</w:t>
      </w:r>
    </w:p>
    <w:p w:rsidR="00DD542F" w:rsidRDefault="00DD542F">
      <w:pPr>
        <w:pStyle w:val="ConsPlusNormal"/>
        <w:spacing w:before="220"/>
        <w:ind w:firstLine="540"/>
        <w:jc w:val="both"/>
      </w:pPr>
      <w:r>
        <w:t>2. Муниципальный Совет Муниципального образования в соответствии с федеральными законами вправе передавать объекты муниципальной собственности во временное и постоянное пользование физическим и юридическим лицам, сдавать в аренду, отчуждать в установленном порядке, а также совершать с имуществом, находящимся в муниципальной собственности, иные сделки, определять в договорах и соглашениях условия использования приватизируемых и передаваемых в пользование объектов.</w:t>
      </w:r>
    </w:p>
    <w:p w:rsidR="00DD542F" w:rsidRDefault="00DD542F">
      <w:pPr>
        <w:pStyle w:val="ConsPlusNormal"/>
        <w:spacing w:before="220"/>
        <w:ind w:firstLine="540"/>
        <w:jc w:val="both"/>
      </w:pPr>
      <w:r>
        <w:t>3. Имущество, находящееся в собственности Муниципального образования, может быть передано Муниципальным Советом в собственность граждан и юридических лиц в порядке, предусмотренном законами о приватизации муниципального имущества. Условия приватизации определяются Муниципальным Советом на основании действующего законодательства.</w:t>
      </w:r>
    </w:p>
    <w:p w:rsidR="00DD542F" w:rsidRDefault="00DD542F">
      <w:pPr>
        <w:pStyle w:val="ConsPlusNormal"/>
        <w:spacing w:before="220"/>
        <w:ind w:firstLine="540"/>
        <w:jc w:val="both"/>
      </w:pPr>
      <w:r>
        <w:t>Доходы от приватизации объектов муниципальной собственности поступают в полном объеме в бюджет Муниципального образования на основании действующего законодательства.</w:t>
      </w:r>
    </w:p>
    <w:p w:rsidR="00DD542F" w:rsidRDefault="00DD542F">
      <w:pPr>
        <w:pStyle w:val="ConsPlusNormal"/>
        <w:jc w:val="both"/>
      </w:pPr>
    </w:p>
    <w:p w:rsidR="00DD542F" w:rsidRDefault="00DD542F">
      <w:pPr>
        <w:pStyle w:val="ConsPlusTitle"/>
        <w:ind w:firstLine="540"/>
        <w:jc w:val="both"/>
        <w:outlineLvl w:val="1"/>
      </w:pPr>
      <w:r>
        <w:t>Статья 45. Право органов местного самоуправления Муниципального образования на создание предприятий и учреждений</w:t>
      </w:r>
    </w:p>
    <w:p w:rsidR="00DD542F" w:rsidRDefault="00DD542F">
      <w:pPr>
        <w:pStyle w:val="ConsPlusNormal"/>
        <w:jc w:val="both"/>
      </w:pPr>
    </w:p>
    <w:p w:rsidR="00DD542F" w:rsidRDefault="00DD542F">
      <w:pPr>
        <w:pStyle w:val="ConsPlusNormal"/>
        <w:ind w:firstLine="540"/>
        <w:jc w:val="both"/>
      </w:pPr>
      <w:r>
        <w:t>Органы местного самоуправления Муниципального образования вправе в соответствии с федеральными законами создавать предприятия, учреждения и осуществлять хозяйственную деятельность, решать вопросы их ликвидации и реорганизации.</w:t>
      </w:r>
    </w:p>
    <w:p w:rsidR="00DD542F" w:rsidRDefault="00DD542F">
      <w:pPr>
        <w:pStyle w:val="ConsPlusNormal"/>
        <w:jc w:val="both"/>
      </w:pPr>
    </w:p>
    <w:p w:rsidR="00DD542F" w:rsidRDefault="00DD542F">
      <w:pPr>
        <w:pStyle w:val="ConsPlusTitle"/>
        <w:ind w:firstLine="540"/>
        <w:jc w:val="both"/>
        <w:outlineLvl w:val="1"/>
      </w:pPr>
      <w:r>
        <w:t>Статья 46. Отношения Муниципального Совета с муниципальными предприятиями и учреждениями</w:t>
      </w:r>
    </w:p>
    <w:p w:rsidR="00DD542F" w:rsidRDefault="00DD542F">
      <w:pPr>
        <w:pStyle w:val="ConsPlusNormal"/>
        <w:jc w:val="both"/>
      </w:pPr>
    </w:p>
    <w:p w:rsidR="00DD542F" w:rsidRDefault="00DD542F">
      <w:pPr>
        <w:pStyle w:val="ConsPlusNormal"/>
        <w:ind w:firstLine="540"/>
        <w:jc w:val="both"/>
      </w:pPr>
      <w:r>
        <w:t xml:space="preserve">1. Муниципальный Совет определяет цели, условия и порядок деятельности муниципальных предприятий и учреждений, осуществляет регулирование цен и тарифов на их продукцию (услуги), </w:t>
      </w:r>
      <w:r>
        <w:lastRenderedPageBreak/>
        <w:t>утверждает их уставы, назначает и увольняет руководителей муниципальных предприятий и учреждений, заслушивает отчеты об их деятельности.</w:t>
      </w:r>
    </w:p>
    <w:p w:rsidR="00DD542F" w:rsidRDefault="00DD542F">
      <w:pPr>
        <w:pStyle w:val="ConsPlusNormal"/>
        <w:spacing w:before="220"/>
        <w:ind w:firstLine="540"/>
        <w:jc w:val="both"/>
      </w:pPr>
      <w:r>
        <w:t>2. Отношения между Муниципальным Советом и руководителями муниципальных предприятий и учреждений строятся в соответствии с трудовым законодательством.</w:t>
      </w:r>
    </w:p>
    <w:p w:rsidR="00DD542F" w:rsidRDefault="00DD542F">
      <w:pPr>
        <w:pStyle w:val="ConsPlusNormal"/>
        <w:jc w:val="both"/>
      </w:pPr>
    </w:p>
    <w:p w:rsidR="00DD542F" w:rsidRDefault="00DD542F">
      <w:pPr>
        <w:pStyle w:val="ConsPlusTitle"/>
        <w:ind w:firstLine="540"/>
        <w:jc w:val="both"/>
        <w:outlineLvl w:val="1"/>
      </w:pPr>
      <w:r>
        <w:t>Статья 47. Отношения органов местного самоуправления Муниципального образования с предприятиями, учреждениями, не находящимися в собственности Муниципального образования</w:t>
      </w:r>
    </w:p>
    <w:p w:rsidR="00DD542F" w:rsidRDefault="00DD542F">
      <w:pPr>
        <w:pStyle w:val="ConsPlusNormal"/>
        <w:jc w:val="both"/>
      </w:pPr>
    </w:p>
    <w:p w:rsidR="00DD542F" w:rsidRDefault="00DD542F">
      <w:pPr>
        <w:pStyle w:val="ConsPlusNormal"/>
        <w:ind w:firstLine="540"/>
        <w:jc w:val="both"/>
      </w:pPr>
      <w:r>
        <w:t>1. По вопросам, не входящим в компетенцию органов местного самоуправления Муниципального образования, их отношения с предприятиями, учреждениями и организациями, не находящимися в собственности Муниципального образования, а также с физическими лицами строятся на основе договоров.</w:t>
      </w:r>
    </w:p>
    <w:p w:rsidR="00DD542F" w:rsidRDefault="00DD542F">
      <w:pPr>
        <w:pStyle w:val="ConsPlusNormal"/>
        <w:spacing w:before="220"/>
        <w:ind w:firstLine="540"/>
        <w:jc w:val="both"/>
      </w:pPr>
      <w:r>
        <w:t>2. Муниципальный совет, иные органы местного самоуправления Муниципального образования в соответствии с законом вправе координировать участие предприятий и организаций в комплексном социально-экономическом развитии территории Муниципального образования.</w:t>
      </w:r>
    </w:p>
    <w:p w:rsidR="00DD542F" w:rsidRDefault="00DD542F">
      <w:pPr>
        <w:pStyle w:val="ConsPlusNormal"/>
        <w:jc w:val="both"/>
      </w:pPr>
    </w:p>
    <w:p w:rsidR="00DD542F" w:rsidRDefault="00DD542F">
      <w:pPr>
        <w:pStyle w:val="ConsPlusTitle"/>
        <w:ind w:firstLine="540"/>
        <w:jc w:val="both"/>
        <w:outlineLvl w:val="1"/>
      </w:pPr>
      <w:r>
        <w:t>Статья 48. Местный бюджет</w:t>
      </w:r>
    </w:p>
    <w:p w:rsidR="00DD542F" w:rsidRDefault="00DD542F">
      <w:pPr>
        <w:pStyle w:val="ConsPlusNormal"/>
        <w:jc w:val="both"/>
      </w:pPr>
    </w:p>
    <w:p w:rsidR="00DD542F" w:rsidRDefault="00DD542F">
      <w:pPr>
        <w:pStyle w:val="ConsPlusNormal"/>
        <w:ind w:firstLine="540"/>
        <w:jc w:val="both"/>
      </w:pPr>
      <w:r>
        <w:t>1. Местным бюджетом является бюджет Муниципального образования.</w:t>
      </w:r>
    </w:p>
    <w:p w:rsidR="00DD542F" w:rsidRDefault="00DD542F">
      <w:pPr>
        <w:pStyle w:val="ConsPlusNormal"/>
        <w:spacing w:before="220"/>
        <w:ind w:firstLine="540"/>
        <w:jc w:val="both"/>
      </w:pPr>
      <w:r>
        <w:t>2. Органы местного самоуправления Муниципального образования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Муниципального образования.</w:t>
      </w:r>
    </w:p>
    <w:p w:rsidR="00DD542F" w:rsidRDefault="00DD542F">
      <w:pPr>
        <w:pStyle w:val="ConsPlusNormal"/>
        <w:spacing w:before="220"/>
        <w:ind w:firstLine="540"/>
        <w:jc w:val="both"/>
      </w:pPr>
      <w:r>
        <w:t xml:space="preserve">3. Формирование, утверждение, исполнение местного бюджета и контроль его исполнения осуществляются органами местного самоуправления Муниципального образования самостоятельно с соблюдением требований, установленных Бюджетным </w:t>
      </w:r>
      <w:hyperlink r:id="rId175">
        <w:r>
          <w:rPr>
            <w:color w:val="0000FF"/>
          </w:rPr>
          <w:t>кодексом</w:t>
        </w:r>
      </w:hyperlink>
      <w:r>
        <w:t xml:space="preserve"> Российской Федерации, федеральными законами, законами Санкт-Петербурга.</w:t>
      </w:r>
    </w:p>
    <w:p w:rsidR="00DD542F" w:rsidRDefault="00DD542F">
      <w:pPr>
        <w:pStyle w:val="ConsPlusNormal"/>
        <w:spacing w:before="220"/>
        <w:ind w:firstLine="540"/>
        <w:jc w:val="both"/>
      </w:pPr>
      <w:r>
        <w:t>4. Проект местного бюджета, решение об утверждении местного бюджета, сведения о ходе его исполнения подлежат официальному опубликованию в соответствии с действующим законодательством в сроки, утверждаемые Муниципальным Советом.</w:t>
      </w:r>
    </w:p>
    <w:p w:rsidR="00DD542F" w:rsidRDefault="00DD542F">
      <w:pPr>
        <w:pStyle w:val="ConsPlusNormal"/>
        <w:spacing w:before="220"/>
        <w:ind w:firstLine="540"/>
        <w:jc w:val="both"/>
      </w:pPr>
      <w:r>
        <w:t xml:space="preserve">5. Формирование расходов местного бюджета Муниципального образования осуществляется в соответствии с расходными обязательствами, вытекающими из установленных </w:t>
      </w:r>
      <w:proofErr w:type="gramStart"/>
      <w:r>
        <w:t>законами Санкт-Петербурга вопросов местного значения</w:t>
      </w:r>
      <w:proofErr w:type="gramEnd"/>
      <w:r>
        <w:t xml:space="preserve"> либо возникающими при передаче органам местного самоуправления отдельных государственных полномочий.</w:t>
      </w:r>
    </w:p>
    <w:p w:rsidR="00DD542F" w:rsidRDefault="00DD542F">
      <w:pPr>
        <w:pStyle w:val="ConsPlusNormal"/>
        <w:spacing w:before="220"/>
        <w:ind w:firstLine="540"/>
        <w:jc w:val="both"/>
      </w:pPr>
      <w:r>
        <w:t xml:space="preserve">6. Расходы местного бюджета осуществляются в формах, предусмотренных Бюджетным </w:t>
      </w:r>
      <w:hyperlink r:id="rId176">
        <w:r>
          <w:rPr>
            <w:color w:val="0000FF"/>
          </w:rPr>
          <w:t>кодексом</w:t>
        </w:r>
      </w:hyperlink>
      <w:r>
        <w:t xml:space="preserve"> Российской Федерации.</w:t>
      </w:r>
    </w:p>
    <w:p w:rsidR="00DD542F" w:rsidRDefault="00DD542F">
      <w:pPr>
        <w:pStyle w:val="ConsPlusNormal"/>
        <w:spacing w:before="220"/>
        <w:ind w:firstLine="540"/>
        <w:jc w:val="both"/>
      </w:pPr>
      <w:r>
        <w:t>7. Источники доходов местного бюджета Муниципального образования определяются законами Санкт-Петербурга.</w:t>
      </w:r>
    </w:p>
    <w:p w:rsidR="00DD542F" w:rsidRDefault="00DD542F">
      <w:pPr>
        <w:pStyle w:val="ConsPlusNormal"/>
        <w:spacing w:before="220"/>
        <w:ind w:firstLine="540"/>
        <w:jc w:val="both"/>
      </w:pPr>
      <w:r>
        <w:t xml:space="preserve">8. Порядок формирования, утверждения и исполнения местного бюджета, а также порядок контроля его исполнения устанавливаются в соответствии с Бюджетным </w:t>
      </w:r>
      <w:hyperlink r:id="rId177">
        <w:r>
          <w:rPr>
            <w:color w:val="0000FF"/>
          </w:rPr>
          <w:t>кодексом</w:t>
        </w:r>
      </w:hyperlink>
      <w:r>
        <w:t xml:space="preserve"> Российской Федерации, федеральными законами и законами Санкт-Петербурга, Положением, утверждаемым Муниципальным Советом.</w:t>
      </w:r>
    </w:p>
    <w:p w:rsidR="00DD542F" w:rsidRDefault="00DD542F">
      <w:pPr>
        <w:pStyle w:val="ConsPlusNormal"/>
        <w:jc w:val="both"/>
      </w:pPr>
    </w:p>
    <w:p w:rsidR="00DD542F" w:rsidRDefault="00DD542F">
      <w:pPr>
        <w:pStyle w:val="ConsPlusTitle"/>
        <w:ind w:firstLine="540"/>
        <w:jc w:val="both"/>
        <w:outlineLvl w:val="1"/>
      </w:pPr>
      <w:r>
        <w:t>Статья 49. Муниципальный заказ</w:t>
      </w:r>
    </w:p>
    <w:p w:rsidR="00DD542F" w:rsidRDefault="00DD542F">
      <w:pPr>
        <w:pStyle w:val="ConsPlusNormal"/>
        <w:jc w:val="both"/>
      </w:pPr>
    </w:p>
    <w:p w:rsidR="00DD542F" w:rsidRDefault="00DD542F">
      <w:pPr>
        <w:pStyle w:val="ConsPlusNormal"/>
        <w:ind w:firstLine="540"/>
        <w:jc w:val="both"/>
      </w:pPr>
      <w:r>
        <w:t>1. Размещение муниципального заказа на поставки товаров, выполнение работ (оказание услуг) для муниципальных нужд, в том числе финансируемых за счет местного бюджета, осуществляется в соответствии с законодательством Российской Федерации.</w:t>
      </w:r>
    </w:p>
    <w:p w:rsidR="00DD542F" w:rsidRDefault="00DD542F">
      <w:pPr>
        <w:pStyle w:val="ConsPlusNormal"/>
        <w:spacing w:before="220"/>
        <w:ind w:firstLine="540"/>
        <w:jc w:val="both"/>
      </w:pPr>
      <w:r>
        <w:t>2. Заказчиком по муниципальному заказу на поставку товаров, выполнение работ (оказание услуг), связанных с решением вопросов местного значения и осуществлением отдельных государственных полномочий, переданных органам местного самоуправления федеральными законами и законами субъекта Российской Федерации, финансируемых за счет средств местного бюджета, выступает Местная Администрация.</w:t>
      </w:r>
    </w:p>
    <w:p w:rsidR="00DD542F" w:rsidRDefault="00DD542F">
      <w:pPr>
        <w:pStyle w:val="ConsPlusNormal"/>
        <w:jc w:val="both"/>
      </w:pPr>
    </w:p>
    <w:p w:rsidR="00DD542F" w:rsidRDefault="00DD542F">
      <w:pPr>
        <w:pStyle w:val="ConsPlusTitle"/>
        <w:ind w:firstLine="540"/>
        <w:jc w:val="both"/>
        <w:outlineLvl w:val="1"/>
      </w:pPr>
      <w:r>
        <w:t>Статья 50. Предоставление финансовой помощи местному бюджету Муниципального образования</w:t>
      </w:r>
    </w:p>
    <w:p w:rsidR="00DD542F" w:rsidRDefault="00DD542F">
      <w:pPr>
        <w:pStyle w:val="ConsPlusNormal"/>
        <w:jc w:val="both"/>
      </w:pPr>
    </w:p>
    <w:p w:rsidR="00DD542F" w:rsidRDefault="00DD542F">
      <w:pPr>
        <w:pStyle w:val="ConsPlusNormal"/>
        <w:ind w:firstLine="540"/>
        <w:jc w:val="both"/>
      </w:pPr>
      <w:r>
        <w:t>Местному бюджету в порядке и в случаях, предусмотренных федеральными законами и законами Санкт-Петербурга, осуществляется предоставление финансовой помощи из федерального бюджета и бюджета Санкт-Петербурга.</w:t>
      </w:r>
    </w:p>
    <w:p w:rsidR="00DD542F" w:rsidRDefault="00DD542F">
      <w:pPr>
        <w:pStyle w:val="ConsPlusNormal"/>
        <w:jc w:val="both"/>
      </w:pPr>
    </w:p>
    <w:p w:rsidR="00DD542F" w:rsidRDefault="00DD542F">
      <w:pPr>
        <w:pStyle w:val="ConsPlusTitle"/>
        <w:jc w:val="center"/>
        <w:outlineLvl w:val="0"/>
      </w:pPr>
      <w:r>
        <w:t>Глава 8. ГАРАНТИИ МЕСТНОГО САМОУПРАВЛЕНИЯ И ОТВЕТСТВЕННОСТЬ</w:t>
      </w:r>
    </w:p>
    <w:p w:rsidR="00DD542F" w:rsidRDefault="00DD542F">
      <w:pPr>
        <w:pStyle w:val="ConsPlusTitle"/>
        <w:jc w:val="center"/>
      </w:pPr>
      <w:r>
        <w:t>ОРГАНОВ МЕСТНОГО САМОУПРАВЛЕНИЯ И ДОЛЖНОСТНЫХ ЛИЦ МЕСТНОГО</w:t>
      </w:r>
    </w:p>
    <w:p w:rsidR="00DD542F" w:rsidRDefault="00DD542F">
      <w:pPr>
        <w:pStyle w:val="ConsPlusTitle"/>
        <w:jc w:val="center"/>
      </w:pPr>
      <w:r>
        <w:t>САМОУПРАВЛЕНИЯ</w:t>
      </w:r>
    </w:p>
    <w:p w:rsidR="00DD542F" w:rsidRDefault="00DD542F">
      <w:pPr>
        <w:pStyle w:val="ConsPlusNormal"/>
        <w:jc w:val="both"/>
      </w:pPr>
    </w:p>
    <w:p w:rsidR="00DD542F" w:rsidRDefault="00DD542F">
      <w:pPr>
        <w:pStyle w:val="ConsPlusTitle"/>
        <w:ind w:firstLine="540"/>
        <w:jc w:val="both"/>
        <w:outlineLvl w:val="1"/>
      </w:pPr>
      <w:r>
        <w:t>Статья 51. Обязательность решений, принятых путем прямого волеизъявления граждан, муниципальных правовых актов Муниципального Совета, постановлений и распоряжений органов местного самоуправления и должностных лиц местного самоуправления Муниципального образования</w:t>
      </w:r>
    </w:p>
    <w:p w:rsidR="00DD542F" w:rsidRDefault="00DD542F">
      <w:pPr>
        <w:pStyle w:val="ConsPlusNormal"/>
        <w:jc w:val="both"/>
      </w:pPr>
    </w:p>
    <w:p w:rsidR="00DD542F" w:rsidRDefault="00DD542F">
      <w:pPr>
        <w:pStyle w:val="ConsPlusNormal"/>
        <w:ind w:firstLine="540"/>
        <w:jc w:val="both"/>
      </w:pPr>
      <w:r>
        <w:t>1. Правовые акты, принятые путем прямого волеизъявления граждан, муниципальные правовые акты Муниципального Совета, постановления и распоряжения органов местного самоуправления и должностных лиц местного самоуправления Муниципального образования обязательны для исполнения всеми расположенными на территории Муниципального образования предприятиями, учреждениями, организациями независимо от их организационно-правовых форм и проживающими на территории Муниципального образования гражданами.</w:t>
      </w:r>
    </w:p>
    <w:p w:rsidR="00DD542F" w:rsidRDefault="00DD542F">
      <w:pPr>
        <w:pStyle w:val="ConsPlusNormal"/>
        <w:spacing w:before="220"/>
        <w:ind w:firstLine="540"/>
        <w:jc w:val="both"/>
      </w:pPr>
      <w:r>
        <w:t>2. Муниципальные правовые акты Муниципального Совета, постановления и распоряжения органов местного самоуправления и должностных лиц местного самоуправления Муниципального образования могут быть отменены или их действие может быть приостановлено органами местного самоуправления и должностными лицами, принявшими (издавшими) муниципальный правовой акт,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субъекта Российской Федерации.</w:t>
      </w:r>
    </w:p>
    <w:p w:rsidR="00DD542F" w:rsidRDefault="00DD542F">
      <w:pPr>
        <w:pStyle w:val="ConsPlusNormal"/>
        <w:spacing w:before="220"/>
        <w:ind w:firstLine="540"/>
        <w:jc w:val="both"/>
      </w:pPr>
      <w:r>
        <w:t>3. Неисполнение и ненадлежащее исполнение решений, принятых путем прямого волеизъявления граждан, муниципальных правовых актов Муниципального Совета, постановлений и распоряжений органов местного самоуправления и должностных лиц местного самоуправления Муниципального образования влечет ответственность в соответствии с действующим законодательством.</w:t>
      </w:r>
    </w:p>
    <w:p w:rsidR="00DD542F" w:rsidRDefault="00DD542F">
      <w:pPr>
        <w:pStyle w:val="ConsPlusNormal"/>
        <w:jc w:val="both"/>
      </w:pPr>
    </w:p>
    <w:p w:rsidR="00DD542F" w:rsidRDefault="00DD542F">
      <w:pPr>
        <w:pStyle w:val="ConsPlusTitle"/>
        <w:ind w:firstLine="540"/>
        <w:jc w:val="both"/>
        <w:outlineLvl w:val="1"/>
      </w:pPr>
      <w:r>
        <w:t>Статья 52. Рассмотрение обращений Муниципального Совета, иных органов местного самоуправления и должностных лиц местного самоуправления Муниципального образования</w:t>
      </w:r>
    </w:p>
    <w:p w:rsidR="00DD542F" w:rsidRDefault="00DD542F">
      <w:pPr>
        <w:pStyle w:val="ConsPlusNormal"/>
        <w:jc w:val="both"/>
      </w:pPr>
    </w:p>
    <w:p w:rsidR="00DD542F" w:rsidRDefault="00DD542F">
      <w:pPr>
        <w:pStyle w:val="ConsPlusNormal"/>
        <w:ind w:firstLine="540"/>
        <w:jc w:val="both"/>
      </w:pPr>
      <w:r>
        <w:t xml:space="preserve">Обращения Муниципального Совета, иных органов местного самоуправления и должностных лиц местного самоуправления Муниципального образования подлежат обязательному </w:t>
      </w:r>
      <w:r>
        <w:lastRenderedPageBreak/>
        <w:t>рассмотрению органами государственной власти, должностными лицами органов государственной власти, предприятиями, учреждениями и организациями, которым эти обращения направлены в порядке, установленном действующим законодательством.</w:t>
      </w:r>
    </w:p>
    <w:p w:rsidR="00DD542F" w:rsidRDefault="00DD542F">
      <w:pPr>
        <w:pStyle w:val="ConsPlusNormal"/>
        <w:jc w:val="both"/>
      </w:pPr>
    </w:p>
    <w:p w:rsidR="00DD542F" w:rsidRDefault="00DD542F">
      <w:pPr>
        <w:pStyle w:val="ConsPlusTitle"/>
        <w:ind w:firstLine="540"/>
        <w:jc w:val="both"/>
        <w:outlineLvl w:val="1"/>
      </w:pPr>
      <w:r>
        <w:t>Статья 53. Ответственность органов местного самоуправления и должностных лиц местного самоуправления Муниципального образования перед населением Муниципального образования, государством, физическими и юридическими лицами</w:t>
      </w:r>
    </w:p>
    <w:p w:rsidR="00DD542F" w:rsidRDefault="00DD542F">
      <w:pPr>
        <w:pStyle w:val="ConsPlusNormal"/>
        <w:jc w:val="both"/>
      </w:pPr>
    </w:p>
    <w:p w:rsidR="00DD542F" w:rsidRDefault="00DD542F">
      <w:pPr>
        <w:pStyle w:val="ConsPlusNormal"/>
        <w:ind w:firstLine="540"/>
        <w:jc w:val="both"/>
      </w:pPr>
      <w:r>
        <w:t>1. Органы местного самоуправления и должностные лица местного самоуправления Муниципального образования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DD542F" w:rsidRDefault="00DD542F">
      <w:pPr>
        <w:pStyle w:val="ConsPlusNormal"/>
        <w:spacing w:before="220"/>
        <w:ind w:firstLine="540"/>
        <w:jc w:val="both"/>
      </w:pPr>
      <w:r>
        <w:t>2. Ответственность депутатов, членов выборных органов местного самоуправления Муниципального образования и должностных лиц местного самоуправления Муниципального образования перед населением и порядок решения соответствующих вопросов определяются настоящим Уставом Муниципального образования в соответствии с федеральными законами.</w:t>
      </w:r>
    </w:p>
    <w:p w:rsidR="00DD542F" w:rsidRDefault="00DD542F">
      <w:pPr>
        <w:pStyle w:val="ConsPlusNormal"/>
        <w:spacing w:before="220"/>
        <w:ind w:firstLine="540"/>
        <w:jc w:val="both"/>
      </w:pPr>
      <w:r>
        <w:t>3. Население Муниципального образования вправе отозвать депутата Муниципального Совета в порядке и на основаниях, предусмотренных федеральными законами, законами Санкт-Петербурга и настоящим Уставом Муниципального образования.</w:t>
      </w:r>
    </w:p>
    <w:p w:rsidR="00DD542F" w:rsidRDefault="00DD542F">
      <w:pPr>
        <w:pStyle w:val="ConsPlusNormal"/>
        <w:spacing w:before="220"/>
        <w:ind w:firstLine="540"/>
        <w:jc w:val="both"/>
      </w:pPr>
      <w:r>
        <w:t xml:space="preserve">4. Ответственность органов местного самоуправления Муниципального образования и должностных лиц местного самоуправления Муниципального образования перед государством наступает на основании решения соответствующего суда в случае нарушения ими </w:t>
      </w:r>
      <w:hyperlink r:id="rId178">
        <w:r>
          <w:rPr>
            <w:color w:val="0000FF"/>
          </w:rPr>
          <w:t>Конституции</w:t>
        </w:r>
      </w:hyperlink>
      <w:r>
        <w:t xml:space="preserve"> Российской Федерации, федеральных конституционных законов, федеральных законов, </w:t>
      </w:r>
      <w:hyperlink r:id="rId179">
        <w:r>
          <w:rPr>
            <w:color w:val="0000FF"/>
          </w:rPr>
          <w:t>Устава</w:t>
        </w:r>
      </w:hyperlink>
      <w:r>
        <w:t xml:space="preserve"> Санкт-Петербурга, законов Санкт-Петербурга, настоящего Устава, а также в случае ненадлежащего осуществления указанными органами и должностными лицами Муниципального образования переданных им отдельных государственных полномочий.</w:t>
      </w:r>
    </w:p>
    <w:p w:rsidR="00DD542F" w:rsidRDefault="00DD542F">
      <w:pPr>
        <w:pStyle w:val="ConsPlusNormal"/>
        <w:spacing w:before="220"/>
        <w:ind w:firstLine="540"/>
        <w:jc w:val="both"/>
      </w:pPr>
      <w:r>
        <w:t xml:space="preserve">5. В случае если соответствующим судом установлено, что Муниципальным Советом принят нормативный правовой акт, противоречащий </w:t>
      </w:r>
      <w:hyperlink r:id="rId180">
        <w:r>
          <w:rPr>
            <w:color w:val="0000FF"/>
          </w:rPr>
          <w:t>Конституции</w:t>
        </w:r>
      </w:hyperlink>
      <w:r>
        <w:t xml:space="preserve"> Российской Федерации, федеральным конституционным законам, федеральным законам, </w:t>
      </w:r>
      <w:hyperlink r:id="rId181">
        <w:r>
          <w:rPr>
            <w:color w:val="0000FF"/>
          </w:rPr>
          <w:t>Уставу</w:t>
        </w:r>
      </w:hyperlink>
      <w:r>
        <w:t xml:space="preserve"> Санкт-Петербурга, законам Санкт-Петербурга, настоящему Уставу, а Муниципальный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Санкт-Петербурга - Губернатор Санкт-Петербурга - в течение одного месяца после вступления в силу решения суда, установившего факт неисполнения данного решения, вносит в Законодательное Собрание Санкт-Петербурга проект закона Санкт-Петербурга о роспуске Муниципального Совета.</w:t>
      </w:r>
    </w:p>
    <w:p w:rsidR="00DD542F" w:rsidRDefault="00DD542F">
      <w:pPr>
        <w:pStyle w:val="ConsPlusNormal"/>
        <w:spacing w:before="220"/>
        <w:ind w:firstLine="540"/>
        <w:jc w:val="both"/>
      </w:pPr>
      <w:r>
        <w:t>В случае если соответствующим судом установлено, что избранный в правомочном составе Муниципальный Совет в течение трех месяцев подряд не проводил правомочного заседания, Губернатор Санкт-Петербурга в течение трех месяцев со дня вступления в силу решения суда, установившего данный факт, вносит в Законодательное Собрание Санкт-Петербурга проект закона Санкт-Петербурга о роспуске Муниципального Совета.</w:t>
      </w:r>
    </w:p>
    <w:p w:rsidR="00DD542F" w:rsidRDefault="00DD542F">
      <w:pPr>
        <w:pStyle w:val="ConsPlusNormal"/>
        <w:spacing w:before="220"/>
        <w:ind w:firstLine="540"/>
        <w:jc w:val="both"/>
      </w:pPr>
      <w:r>
        <w:t>Полномочия Муниципального Совета прекращаются со дня вступления в силу Закона Санкт-Петербурга о его роспуске.</w:t>
      </w:r>
    </w:p>
    <w:p w:rsidR="00DD542F" w:rsidRDefault="00DD542F">
      <w:pPr>
        <w:pStyle w:val="ConsPlusNormal"/>
        <w:spacing w:before="220"/>
        <w:ind w:firstLine="540"/>
        <w:jc w:val="both"/>
      </w:pPr>
      <w:r>
        <w:t>Закон Санкт-Петербурга о роспуске Муниципального Совета может быть обжалован в судебном порядке в соответствии с Федеральным законом в течение 10 дней со дня вступления в силу.</w:t>
      </w:r>
    </w:p>
    <w:p w:rsidR="00DD542F" w:rsidRDefault="00DD542F">
      <w:pPr>
        <w:pStyle w:val="ConsPlusNormal"/>
        <w:spacing w:before="220"/>
        <w:ind w:firstLine="540"/>
        <w:jc w:val="both"/>
      </w:pPr>
      <w:r>
        <w:t xml:space="preserve">6. Высшее должностное лицо Санкт-Петербурга - Губернатор Санкт-Петербурга - издает </w:t>
      </w:r>
      <w:r>
        <w:lastRenderedPageBreak/>
        <w:t>правовой акт об отрешении от должности Главы Муниципального образования или Главы Местной Администрации в случаях:</w:t>
      </w:r>
    </w:p>
    <w:p w:rsidR="00DD542F" w:rsidRDefault="00DD542F">
      <w:pPr>
        <w:pStyle w:val="ConsPlusNormal"/>
        <w:spacing w:before="220"/>
        <w:ind w:firstLine="540"/>
        <w:jc w:val="both"/>
      </w:pPr>
      <w:r>
        <w:t xml:space="preserve">1) издания указанным должностным лицом местного самоуправления Муниципального образования нормативного правового акта, противоречащего </w:t>
      </w:r>
      <w:hyperlink r:id="rId182">
        <w:r>
          <w:rPr>
            <w:color w:val="0000FF"/>
          </w:rPr>
          <w:t>Конституции</w:t>
        </w:r>
      </w:hyperlink>
      <w:r>
        <w:t xml:space="preserve"> Российской Федерации, федеральным конституционным законам, федеральным законам, </w:t>
      </w:r>
      <w:hyperlink r:id="rId183">
        <w:r>
          <w:rPr>
            <w:color w:val="0000FF"/>
          </w:rPr>
          <w:t>Уставу</w:t>
        </w:r>
      </w:hyperlink>
      <w:r>
        <w:t xml:space="preserve"> Санкт-Петербурга, законам Санкт-Петербурга,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DD542F" w:rsidRDefault="00DD542F">
      <w:pPr>
        <w:pStyle w:val="ConsPlusNormal"/>
        <w:spacing w:before="220"/>
        <w:ind w:firstLine="540"/>
        <w:jc w:val="both"/>
      </w:pPr>
      <w:r>
        <w:t>2) совершения указанным должностным лицом местного самоуправления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Санкт-Петербурга,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DD542F" w:rsidRDefault="00DD542F">
      <w:pPr>
        <w:pStyle w:val="ConsPlusNormal"/>
        <w:spacing w:before="220"/>
        <w:ind w:firstLine="540"/>
        <w:jc w:val="both"/>
      </w:pPr>
      <w:r>
        <w:t>Срок, в течение которого высшее должностное лицо Санкт-Петербурга - Губернатор Санкт-Петербурга -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DD542F" w:rsidRDefault="00DD542F">
      <w:pPr>
        <w:pStyle w:val="ConsPlusNormal"/>
        <w:spacing w:before="220"/>
        <w:ind w:firstLine="540"/>
        <w:jc w:val="both"/>
      </w:pPr>
      <w:r>
        <w:t>Глава Муниципального образования или Глава Местной Администрации, в отношении которого высшим должностным лицом Санкт-Петербурга - Губернатором Санкт-Петербурга -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DD542F" w:rsidRDefault="00DD542F">
      <w:pPr>
        <w:pStyle w:val="ConsPlusNormal"/>
        <w:jc w:val="both"/>
      </w:pPr>
    </w:p>
    <w:p w:rsidR="00DD542F" w:rsidRDefault="00DD542F">
      <w:pPr>
        <w:pStyle w:val="ConsPlusTitle"/>
        <w:ind w:firstLine="540"/>
        <w:jc w:val="both"/>
        <w:outlineLvl w:val="1"/>
      </w:pPr>
      <w:bookmarkStart w:id="22" w:name="P1176"/>
      <w:bookmarkEnd w:id="22"/>
      <w:r>
        <w:t>Статья 53.1. Удаление Главы Муниципального образования в отставку</w:t>
      </w:r>
    </w:p>
    <w:p w:rsidR="00DD542F" w:rsidRDefault="00DD542F">
      <w:pPr>
        <w:pStyle w:val="ConsPlusNormal"/>
        <w:jc w:val="both"/>
      </w:pPr>
    </w:p>
    <w:p w:rsidR="00DD542F" w:rsidRDefault="00DD542F">
      <w:pPr>
        <w:pStyle w:val="ConsPlusNormal"/>
        <w:ind w:firstLine="540"/>
        <w:jc w:val="both"/>
      </w:pPr>
      <w:r>
        <w:t>1. Муниципальный Совет в соответствии с Федеральным законом вправе удалить Главу муниципального образования в отставку по инициативе депутатов Муниципального Совета или по инициативе высшего должностного лица Санкт-Петербурга - Губернатора Санкт-Петербурга.</w:t>
      </w:r>
    </w:p>
    <w:p w:rsidR="00DD542F" w:rsidRDefault="00DD542F">
      <w:pPr>
        <w:pStyle w:val="ConsPlusNormal"/>
        <w:spacing w:before="220"/>
        <w:ind w:firstLine="540"/>
        <w:jc w:val="both"/>
      </w:pPr>
      <w:bookmarkStart w:id="23" w:name="P1179"/>
      <w:bookmarkEnd w:id="23"/>
      <w:r>
        <w:t>2. Основаниями для удаления Главы муниципального образования в отставку являются:</w:t>
      </w:r>
    </w:p>
    <w:p w:rsidR="00DD542F" w:rsidRDefault="00DD542F">
      <w:pPr>
        <w:pStyle w:val="ConsPlusNormal"/>
        <w:spacing w:before="220"/>
        <w:ind w:firstLine="540"/>
        <w:jc w:val="both"/>
      </w:pPr>
      <w:r>
        <w:t>1) решения, действия (бездействие) главы муниципального образования, повлекшие (повлекшее) наступление следующих последствий:</w:t>
      </w:r>
    </w:p>
    <w:p w:rsidR="00DD542F" w:rsidRDefault="00DD542F">
      <w:pPr>
        <w:pStyle w:val="ConsPlusNormal"/>
        <w:spacing w:before="220"/>
        <w:ind w:firstLine="540"/>
        <w:jc w:val="both"/>
      </w:pPr>
      <w:r>
        <w:t xml:space="preserve">а) возникновение просроченной задолженности муниципального образования по исполнению своих долговых и(или) бюджетных обязательств, определенной в порядке, установленном Бюджетным </w:t>
      </w:r>
      <w:hyperlink r:id="rId184">
        <w:r>
          <w:rPr>
            <w:color w:val="0000FF"/>
          </w:rPr>
          <w:t>кодексом</w:t>
        </w:r>
      </w:hyperlink>
      <w:r>
        <w:t xml:space="preserve"> Российской Федерации, превышающей 30 процентов собственных доходов бюджета муниципального образования в отчетном финансовом году, и(или) просроченной задолженности муниципального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в отношении бюджета указанного муниципального образования;</w:t>
      </w:r>
    </w:p>
    <w:p w:rsidR="00DD542F" w:rsidRDefault="00DD542F">
      <w:pPr>
        <w:pStyle w:val="ConsPlusNormal"/>
        <w:spacing w:before="220"/>
        <w:ind w:firstLine="540"/>
        <w:jc w:val="both"/>
      </w:pPr>
      <w:r>
        <w:t xml:space="preserve">б)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 было допущено нецелевое расходование бюджетных средств либо нарушение </w:t>
      </w:r>
      <w:hyperlink r:id="rId185">
        <w:r>
          <w:rPr>
            <w:color w:val="0000FF"/>
          </w:rPr>
          <w:t>Конституции</w:t>
        </w:r>
      </w:hyperlink>
      <w:r>
        <w:t xml:space="preserve"> Российской </w:t>
      </w:r>
      <w:r>
        <w:lastRenderedPageBreak/>
        <w:t>Федерации, федерального закона, иных нормативных правовых актов, установленное соответствующим судом;</w:t>
      </w:r>
    </w:p>
    <w:p w:rsidR="00DD542F" w:rsidRDefault="00DD542F">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иными федеральными законами, уставом муниципального образования, и(или)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rsidR="00DD542F" w:rsidRDefault="00DD542F">
      <w:pPr>
        <w:pStyle w:val="ConsPlusNormal"/>
        <w:spacing w:before="220"/>
        <w:ind w:firstLine="540"/>
        <w:jc w:val="both"/>
      </w:pPr>
      <w:r>
        <w:t>3) неудовлетворительная оценка деятельности главы муниципального образования муниципальным советом муниципального образования по результатам его ежегодного отчета перед муниципальным советом муниципального образования, данная два раза подряд;</w:t>
      </w:r>
    </w:p>
    <w:p w:rsidR="00DD542F" w:rsidRDefault="00DD542F">
      <w:pPr>
        <w:pStyle w:val="ConsPlusNormal"/>
        <w:spacing w:before="220"/>
        <w:ind w:firstLine="540"/>
        <w:jc w:val="both"/>
      </w:pPr>
      <w:r>
        <w:t xml:space="preserve">4) несоблюдение ограничений и запретов и неисполнение обязанностей, которые установлены Федеральным </w:t>
      </w:r>
      <w:hyperlink r:id="rId186">
        <w:r>
          <w:rPr>
            <w:color w:val="0000FF"/>
          </w:rPr>
          <w:t>законом</w:t>
        </w:r>
      </w:hyperlink>
      <w:r>
        <w:t xml:space="preserve"> от 25 декабря 2008 года N 273-ФЗ "О противодействии коррупции" и другими федеральными законами;</w:t>
      </w:r>
    </w:p>
    <w:p w:rsidR="00DD542F" w:rsidRDefault="00DD542F">
      <w:pPr>
        <w:pStyle w:val="ConsPlusNormal"/>
        <w:jc w:val="both"/>
      </w:pPr>
      <w:r>
        <w:t>(</w:t>
      </w:r>
      <w:proofErr w:type="spellStart"/>
      <w:r>
        <w:t>пп</w:t>
      </w:r>
      <w:proofErr w:type="spellEnd"/>
      <w:r>
        <w:t xml:space="preserve">. 4 введен </w:t>
      </w:r>
      <w:hyperlink r:id="rId187">
        <w:r>
          <w:rPr>
            <w:color w:val="0000FF"/>
          </w:rPr>
          <w:t>Решением</w:t>
        </w:r>
      </w:hyperlink>
      <w:r>
        <w:t xml:space="preserve"> Муниципального совета муниципального образования муниципальный округ </w:t>
      </w:r>
      <w:proofErr w:type="spellStart"/>
      <w:r>
        <w:t>Ульянка</w:t>
      </w:r>
      <w:proofErr w:type="spellEnd"/>
      <w:r>
        <w:t xml:space="preserve"> от 05.05.2014 N 45-2)</w:t>
      </w:r>
    </w:p>
    <w:p w:rsidR="00DD542F" w:rsidRDefault="00DD542F">
      <w:pPr>
        <w:pStyle w:val="ConsPlusNormal"/>
        <w:spacing w:before="220"/>
        <w:ind w:firstLine="540"/>
        <w:jc w:val="both"/>
      </w:pPr>
      <w:r>
        <w:t>4-1) приобретение Главой Муниципального образования статуса иностранного агента;</w:t>
      </w:r>
    </w:p>
    <w:p w:rsidR="00DD542F" w:rsidRDefault="00DD542F">
      <w:pPr>
        <w:pStyle w:val="ConsPlusNormal"/>
        <w:jc w:val="both"/>
      </w:pPr>
      <w:r>
        <w:t>(</w:t>
      </w:r>
      <w:proofErr w:type="spellStart"/>
      <w:r>
        <w:t>пп</w:t>
      </w:r>
      <w:proofErr w:type="spellEnd"/>
      <w:r>
        <w:t xml:space="preserve">. 4-1 введен </w:t>
      </w:r>
      <w:hyperlink r:id="rId188">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27.08.2025 N 10-1)</w:t>
      </w:r>
    </w:p>
    <w:p w:rsidR="00DD542F" w:rsidRDefault="00DD542F">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D542F" w:rsidRDefault="00DD542F">
      <w:pPr>
        <w:pStyle w:val="ConsPlusNormal"/>
        <w:jc w:val="both"/>
      </w:pPr>
      <w:r>
        <w:t>(</w:t>
      </w:r>
      <w:proofErr w:type="spellStart"/>
      <w:r>
        <w:t>пп</w:t>
      </w:r>
      <w:proofErr w:type="spellEnd"/>
      <w:r>
        <w:t xml:space="preserve">. 5 введен </w:t>
      </w:r>
      <w:hyperlink r:id="rId189">
        <w:r>
          <w:rPr>
            <w:color w:val="0000FF"/>
          </w:rPr>
          <w:t>Решением</w:t>
        </w:r>
      </w:hyperlink>
      <w:r>
        <w:t xml:space="preserve"> Муниципального совета муниципального образования муниципальный округ </w:t>
      </w:r>
      <w:proofErr w:type="spellStart"/>
      <w:r>
        <w:t>Ульянка</w:t>
      </w:r>
      <w:proofErr w:type="spellEnd"/>
      <w:r>
        <w:t xml:space="preserve"> от 05.05.2014 N 45-2)</w:t>
      </w:r>
    </w:p>
    <w:p w:rsidR="00DD542F" w:rsidRDefault="00DD542F">
      <w:pPr>
        <w:pStyle w:val="ConsPlusNormal"/>
        <w:spacing w:before="220"/>
        <w:ind w:firstLine="540"/>
        <w:jc w:val="both"/>
      </w:pPr>
      <w:r>
        <w:t xml:space="preserve">6) систематическое </w:t>
      </w:r>
      <w:proofErr w:type="spellStart"/>
      <w:r>
        <w:t>недостижение</w:t>
      </w:r>
      <w:proofErr w:type="spellEnd"/>
      <w:r>
        <w:t xml:space="preserve"> показателей для оценки эффективности деятельности органов местного самоуправления.</w:t>
      </w:r>
    </w:p>
    <w:p w:rsidR="00DD542F" w:rsidRDefault="00DD542F">
      <w:pPr>
        <w:pStyle w:val="ConsPlusNormal"/>
        <w:jc w:val="both"/>
      </w:pPr>
      <w:r>
        <w:t>(</w:t>
      </w:r>
      <w:proofErr w:type="spellStart"/>
      <w:r>
        <w:t>пп</w:t>
      </w:r>
      <w:proofErr w:type="spellEnd"/>
      <w:r>
        <w:t xml:space="preserve">. 6 введен </w:t>
      </w:r>
      <w:hyperlink r:id="rId190">
        <w:r>
          <w:rPr>
            <w:color w:val="0000FF"/>
          </w:rPr>
          <w:t>Решением</w:t>
        </w:r>
      </w:hyperlink>
      <w:r>
        <w:t xml:space="preserve"> Муниципального совета муниципального образования Санкт-Петербурга муниципальный округ </w:t>
      </w:r>
      <w:proofErr w:type="spellStart"/>
      <w:r>
        <w:t>Ульянка</w:t>
      </w:r>
      <w:proofErr w:type="spellEnd"/>
      <w:r>
        <w:t xml:space="preserve"> от 27.08.2025 N 10-1)</w:t>
      </w:r>
    </w:p>
    <w:p w:rsidR="00DD542F" w:rsidRDefault="00DD542F">
      <w:pPr>
        <w:pStyle w:val="ConsPlusNormal"/>
        <w:spacing w:before="220"/>
        <w:ind w:firstLine="540"/>
        <w:jc w:val="both"/>
      </w:pPr>
      <w:r>
        <w:t>3. Инициатива депутатов Муниципального Совета об удалении Главы Муниципального образования в отставку, выдвинутая не менее чем одной третью от установленной численности депутатов Муниципального Совета, оформляется в виде обращения, которое вносится в Муниципальный Совет. Указанное обращение вносится вместе с проектом решения Муниципального Совета об удалении Главы Муниципального образования в отставку. О выдвижении данной инициативы Глава Муниципального образования и высшее должностное лицо Санкт-Петербурга - Губернатор Санкт-Петербурга - уведомляются не позднее дня, следующего за днем внесения указанного обращения в Муниципальный Совет.</w:t>
      </w:r>
    </w:p>
    <w:p w:rsidR="00DD542F" w:rsidRDefault="00DD542F">
      <w:pPr>
        <w:pStyle w:val="ConsPlusNormal"/>
        <w:spacing w:before="220"/>
        <w:ind w:firstLine="540"/>
        <w:jc w:val="both"/>
      </w:pPr>
      <w:r>
        <w:t>4. Рассмотрение инициативы депутатов Муниципального Совета об удалении Главы Муниципального образования в отставку осуществляется с учетом мнения высшего должностного лица Санкт-Петербурга - Губернатора Санкт-Петербурга.</w:t>
      </w:r>
    </w:p>
    <w:p w:rsidR="00DD542F" w:rsidRDefault="00DD542F">
      <w:pPr>
        <w:pStyle w:val="ConsPlusNormal"/>
        <w:spacing w:before="220"/>
        <w:ind w:firstLine="540"/>
        <w:jc w:val="both"/>
      </w:pPr>
      <w:r>
        <w:t xml:space="preserve">5. В случае если при рассмотрении инициативы депутатов Муниципального Совета об удалении Главы Муниципального образования в отставку предполагается рассмотрение вопросов, </w:t>
      </w:r>
      <w:r>
        <w:lastRenderedPageBreak/>
        <w:t xml:space="preserve">касающихся обеспечения осуществления органами местного самоуправления Муниципального образования отдельных государственных полномочий, переданных органам местного самоуправления Муниципального образования федеральными законами и законами Санкт-Петербурга, и(или) решений, действий (бездействия) Главы Муниципального образования, повлекших (повлекшего) наступление последствий, предусмотренных </w:t>
      </w:r>
      <w:hyperlink w:anchor="P1179">
        <w:r>
          <w:rPr>
            <w:color w:val="0000FF"/>
          </w:rPr>
          <w:t>пунктом 2</w:t>
        </w:r>
      </w:hyperlink>
      <w:r>
        <w:t xml:space="preserve"> настоящей статьи, решение об удалении Главы Муниципального образования в отставку может быть принято только при согласии высшего должностного лица Санкт-Петербурга - Губернатора Санкт-Петербурга.</w:t>
      </w:r>
    </w:p>
    <w:p w:rsidR="00DD542F" w:rsidRDefault="00DD542F">
      <w:pPr>
        <w:pStyle w:val="ConsPlusNormal"/>
        <w:spacing w:before="220"/>
        <w:ind w:firstLine="540"/>
        <w:jc w:val="both"/>
      </w:pPr>
      <w:r>
        <w:t>6. Инициатива высшего должностного лица Санкт-Петербурга - Губернатора Санкт-Петербурга - об удалении Главы Муниципального образования в отставку оформляется в виде обращения, которое вносится в Муниципальный Совет вместе с проектом соответствующего решения Муниципального Совета. О выдвижении данной инициативы Глава Муниципального образования уведомляется не позднее дня, следующего за днем внесения указанного обращения в Муниципальный Совет.</w:t>
      </w:r>
    </w:p>
    <w:p w:rsidR="00DD542F" w:rsidRDefault="00DD542F">
      <w:pPr>
        <w:pStyle w:val="ConsPlusNormal"/>
        <w:spacing w:before="220"/>
        <w:ind w:firstLine="540"/>
        <w:jc w:val="both"/>
      </w:pPr>
      <w:r>
        <w:t>7. Рассмотрение инициативы депутатов Муниципального Совета или высшего должностного лица Санкт-Петербурга - Губернатора Санкт-Петербурга - об удалении Главы Муниципального образования в отставку осуществляется Муниципальным Советом в течение одного месяца со дня внесения соответствующего обращения.</w:t>
      </w:r>
    </w:p>
    <w:p w:rsidR="00DD542F" w:rsidRDefault="00DD542F">
      <w:pPr>
        <w:pStyle w:val="ConsPlusNormal"/>
        <w:spacing w:before="220"/>
        <w:ind w:firstLine="540"/>
        <w:jc w:val="both"/>
      </w:pPr>
      <w:r>
        <w:t>8. Решение Муниципального Совета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Муниципального Совета.</w:t>
      </w:r>
    </w:p>
    <w:p w:rsidR="00DD542F" w:rsidRDefault="00DD542F">
      <w:pPr>
        <w:pStyle w:val="ConsPlusNormal"/>
        <w:spacing w:before="220"/>
        <w:ind w:firstLine="540"/>
        <w:jc w:val="both"/>
      </w:pPr>
      <w:r>
        <w:t>9. Решение Муниципального Совета об удалении Главы Муниципального образования в отставку подписывается депутатом, председательствующим на заседании Муниципального Совета.</w:t>
      </w:r>
    </w:p>
    <w:p w:rsidR="00DD542F" w:rsidRDefault="00DD542F">
      <w:pPr>
        <w:pStyle w:val="ConsPlusNormal"/>
        <w:spacing w:before="220"/>
        <w:ind w:firstLine="540"/>
        <w:jc w:val="both"/>
      </w:pPr>
      <w:r>
        <w:t>10. В случае если Глава Муниципального образования присутствует на заседании Муниципального Совета, на котором рассматривается вопрос об удалении его в отставку, указанное заседание проходит под председательством депутата Муниципального Совета, уполномоченного на это Муниципальным Советом.</w:t>
      </w:r>
    </w:p>
    <w:p w:rsidR="00DD542F" w:rsidRDefault="00DD542F">
      <w:pPr>
        <w:pStyle w:val="ConsPlusNormal"/>
        <w:spacing w:before="220"/>
        <w:ind w:firstLine="540"/>
        <w:jc w:val="both"/>
      </w:pPr>
      <w:r>
        <w:t>11. При рассмотрении и принятии Муниципальным Советом решения об удалении Главы Муниципального образования в отставку должны быть обеспечены:</w:t>
      </w:r>
    </w:p>
    <w:p w:rsidR="00DD542F" w:rsidRDefault="00DD542F">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Муниципального Совета или высшего должностного лица Санкт-Петербурга - Губернатора Санкт-Петербурга - и с проектом решения Муниципального Совета об удалении его в отставку;</w:t>
      </w:r>
    </w:p>
    <w:p w:rsidR="00DD542F" w:rsidRDefault="00DD542F">
      <w:pPr>
        <w:pStyle w:val="ConsPlusNormal"/>
        <w:spacing w:before="220"/>
        <w:ind w:firstLine="540"/>
        <w:jc w:val="both"/>
      </w:pPr>
      <w:r>
        <w:t>2) предоставление ему возможности дать депутатам Муниципального Совета объяснения по поводу обстоятельств, выдвигаемых в качестве основания для удаления в отставку.</w:t>
      </w:r>
    </w:p>
    <w:p w:rsidR="00DD542F" w:rsidRDefault="00DD542F">
      <w:pPr>
        <w:pStyle w:val="ConsPlusNormal"/>
        <w:spacing w:before="220"/>
        <w:ind w:firstLine="540"/>
        <w:jc w:val="both"/>
      </w:pPr>
      <w:r>
        <w:t>12. В случае если Глава Муниципального образования не согласен с решением Муниципального Совета об удалении его в отставку, он вправе в письменном виде изложить свое особое мнение.</w:t>
      </w:r>
    </w:p>
    <w:p w:rsidR="00DD542F" w:rsidRDefault="00DD542F">
      <w:pPr>
        <w:pStyle w:val="ConsPlusNormal"/>
        <w:spacing w:before="220"/>
        <w:ind w:firstLine="540"/>
        <w:jc w:val="both"/>
      </w:pPr>
      <w:r>
        <w:t>13. Решение Муниципального Совета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Муниципального Совета.</w:t>
      </w:r>
    </w:p>
    <w:p w:rsidR="00DD542F" w:rsidRDefault="00DD542F">
      <w:pPr>
        <w:pStyle w:val="ConsPlusNormal"/>
        <w:spacing w:before="220"/>
        <w:ind w:firstLine="540"/>
        <w:jc w:val="both"/>
      </w:pPr>
      <w:r>
        <w:t xml:space="preserve">14. В случае если инициатива депутатов Муниципального Совета или высшего должностного лица Санкт-Петербурга - Губернатора Санкт-Петербурга - об удалении Главы Муниципального образования в отставку отклонена Муниципальным Советом, вопрос об удалении Главы </w:t>
      </w:r>
      <w:r>
        <w:lastRenderedPageBreak/>
        <w:t>Муниципального образования в отставку может быть вынесен на повторное рассмотрение Муниципального Совета не ранее чем через два месяца со дня проведения заседания Муниципального Совета, на котором рассматривался указанный вопрос.</w:t>
      </w:r>
    </w:p>
    <w:p w:rsidR="00DD542F" w:rsidRDefault="00DD542F">
      <w:pPr>
        <w:pStyle w:val="ConsPlusNormal"/>
        <w:jc w:val="both"/>
      </w:pPr>
    </w:p>
    <w:p w:rsidR="00DD542F" w:rsidRDefault="00DD542F">
      <w:pPr>
        <w:pStyle w:val="ConsPlusTitle"/>
        <w:ind w:firstLine="540"/>
        <w:jc w:val="both"/>
        <w:outlineLvl w:val="1"/>
      </w:pPr>
      <w:r>
        <w:t>Статья 53.2. Временное осуществление органами государственной власти отдельных полномочий органов местного самоуправления Муниципального образования</w:t>
      </w:r>
    </w:p>
    <w:p w:rsidR="00DD542F" w:rsidRDefault="00DD542F">
      <w:pPr>
        <w:pStyle w:val="ConsPlusNormal"/>
        <w:jc w:val="both"/>
      </w:pPr>
    </w:p>
    <w:p w:rsidR="00DD542F" w:rsidRDefault="00DD542F">
      <w:pPr>
        <w:pStyle w:val="ConsPlusNormal"/>
        <w:ind w:firstLine="540"/>
        <w:jc w:val="both"/>
      </w:pPr>
      <w:r>
        <w:t>Отдельные полномочия органов местного самоуправления Муниципального образования могут временно осуществляться органами государственной власти Санкт-Петербурга в случаях и в порядке, установленных Федеральным законом.</w:t>
      </w:r>
    </w:p>
    <w:p w:rsidR="00DD542F" w:rsidRDefault="00DD542F">
      <w:pPr>
        <w:pStyle w:val="ConsPlusNormal"/>
        <w:jc w:val="both"/>
      </w:pPr>
    </w:p>
    <w:p w:rsidR="00DD542F" w:rsidRDefault="00DD542F">
      <w:pPr>
        <w:pStyle w:val="ConsPlusTitle"/>
        <w:jc w:val="center"/>
        <w:outlineLvl w:val="0"/>
      </w:pPr>
      <w:r>
        <w:t>Глава 9. ЗАКЛЮЧИТЕЛЬНЫЕ ПОЛОЖЕНИЯ</w:t>
      </w:r>
    </w:p>
    <w:p w:rsidR="00DD542F" w:rsidRDefault="00DD542F">
      <w:pPr>
        <w:pStyle w:val="ConsPlusNormal"/>
        <w:jc w:val="both"/>
      </w:pPr>
    </w:p>
    <w:p w:rsidR="00DD542F" w:rsidRDefault="00DD542F">
      <w:pPr>
        <w:pStyle w:val="ConsPlusTitle"/>
        <w:ind w:firstLine="540"/>
        <w:jc w:val="both"/>
        <w:outlineLvl w:val="1"/>
      </w:pPr>
      <w:r>
        <w:t>Статья 54. Вступление в силу настоящего Устава</w:t>
      </w:r>
    </w:p>
    <w:p w:rsidR="00DD542F" w:rsidRDefault="00DD542F">
      <w:pPr>
        <w:pStyle w:val="ConsPlusNormal"/>
        <w:jc w:val="both"/>
      </w:pPr>
    </w:p>
    <w:p w:rsidR="00DD542F" w:rsidRDefault="00DD542F">
      <w:pPr>
        <w:pStyle w:val="ConsPlusNormal"/>
        <w:ind w:firstLine="540"/>
        <w:jc w:val="both"/>
      </w:pPr>
      <w:r>
        <w:t>1. Настоящая редакция Устава Муниципального образования подлежит государственной регистрации в установленном действующим законодательством порядке.</w:t>
      </w:r>
    </w:p>
    <w:p w:rsidR="00DD542F" w:rsidRDefault="00DD542F">
      <w:pPr>
        <w:pStyle w:val="ConsPlusNormal"/>
        <w:spacing w:before="220"/>
        <w:ind w:firstLine="540"/>
        <w:jc w:val="both"/>
      </w:pPr>
      <w:r>
        <w:t>2. Настоящая редакция Устава Муниципального образования после ее государственной регистрации подлежит официальному опубликованию (обнародованию) в средствах массовой информации Муниципального образования и вступает в силу через 10 дней после ее официального опубликования.</w:t>
      </w:r>
    </w:p>
    <w:p w:rsidR="00DD542F" w:rsidRDefault="00DD542F">
      <w:pPr>
        <w:pStyle w:val="ConsPlusNormal"/>
        <w:spacing w:before="220"/>
        <w:ind w:firstLine="540"/>
        <w:jc w:val="both"/>
      </w:pPr>
      <w:r>
        <w:t xml:space="preserve">3. Настоящая редакция Устава Муниципального образования действует в соответствии с требованиями переходных положений Федерального </w:t>
      </w:r>
      <w:hyperlink r:id="rId191">
        <w:r>
          <w:rPr>
            <w:color w:val="0000FF"/>
          </w:rPr>
          <w:t>закона</w:t>
        </w:r>
      </w:hyperlink>
      <w:r>
        <w:t xml:space="preserve"> N 131-ФЗ "Об общих принципах местного самоуправления в Российской Федерации" и </w:t>
      </w:r>
      <w:hyperlink r:id="rId192">
        <w:r>
          <w:rPr>
            <w:color w:val="0000FF"/>
          </w:rPr>
          <w:t>Закона</w:t>
        </w:r>
      </w:hyperlink>
      <w:r>
        <w:t xml:space="preserve"> Санкт-Петербурга N 237-30 "Об организации местного самоуправления в Санкт-Петербурге".</w:t>
      </w:r>
    </w:p>
    <w:p w:rsidR="00DD542F" w:rsidRDefault="00DD542F">
      <w:pPr>
        <w:pStyle w:val="ConsPlusNormal"/>
        <w:spacing w:before="220"/>
        <w:ind w:firstLine="540"/>
        <w:jc w:val="both"/>
      </w:pPr>
      <w:r>
        <w:t xml:space="preserve">4. </w:t>
      </w:r>
      <w:hyperlink w:anchor="P639">
        <w:r>
          <w:rPr>
            <w:color w:val="0000FF"/>
          </w:rPr>
          <w:t>Пункт 1 статьи 31</w:t>
        </w:r>
      </w:hyperlink>
      <w:r>
        <w:t xml:space="preserve"> настоящего Устава вступает в силу с момента избрания депутатов Муниципального совета 4-го созыва.</w:t>
      </w:r>
    </w:p>
    <w:p w:rsidR="00DD542F" w:rsidRDefault="00DD542F">
      <w:pPr>
        <w:pStyle w:val="ConsPlusNormal"/>
        <w:spacing w:before="220"/>
        <w:ind w:firstLine="540"/>
        <w:jc w:val="both"/>
      </w:pPr>
      <w:r>
        <w:t xml:space="preserve">5. Со дня вступления в силу настоящей редакции Устава Муниципального образования утрачивает силу редакция Устава Муниципального образования, принятая Решением Муниципального Совета Муниципального образования </w:t>
      </w:r>
      <w:proofErr w:type="spellStart"/>
      <w:r>
        <w:t>Ульянка</w:t>
      </w:r>
      <w:proofErr w:type="spellEnd"/>
      <w:r>
        <w:t xml:space="preserve"> от 14.04.2008 N 35-1, зарегистрированная Главным управлением Министерства юстиции Российской Федерации по Северо-Западному округу 25.04.2008 за государственным регистрационным N RU781830002008001.</w:t>
      </w:r>
    </w:p>
    <w:p w:rsidR="00DD542F" w:rsidRDefault="00DD542F">
      <w:pPr>
        <w:pStyle w:val="ConsPlusNormal"/>
        <w:jc w:val="both"/>
      </w:pPr>
    </w:p>
    <w:p w:rsidR="00DD542F" w:rsidRDefault="00DD542F">
      <w:pPr>
        <w:pStyle w:val="ConsPlusNormal"/>
        <w:jc w:val="both"/>
      </w:pPr>
    </w:p>
    <w:p w:rsidR="00DD542F" w:rsidRDefault="00DD542F">
      <w:pPr>
        <w:pStyle w:val="ConsPlusNormal"/>
        <w:pBdr>
          <w:bottom w:val="single" w:sz="6" w:space="0" w:color="auto"/>
        </w:pBdr>
        <w:spacing w:before="100" w:after="100"/>
        <w:jc w:val="both"/>
        <w:rPr>
          <w:sz w:val="2"/>
          <w:szCs w:val="2"/>
        </w:rPr>
      </w:pPr>
    </w:p>
    <w:p w:rsidR="00244E0C" w:rsidRDefault="00244E0C"/>
    <w:sectPr w:rsidR="00244E0C" w:rsidSect="00850C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2F"/>
    <w:rsid w:val="00244E0C"/>
    <w:rsid w:val="00DD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F01F"/>
  <w15:chartTrackingRefBased/>
  <w15:docId w15:val="{30A9732D-9C15-4AA8-8409-17D226EC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54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54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4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54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54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D54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4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4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02187&amp;dst=100014" TargetMode="External"/><Relationship Id="rId21" Type="http://schemas.openxmlformats.org/officeDocument/2006/relationships/hyperlink" Target="https://login.consultant.ru/link/?req=doc&amp;base=SPB&amp;n=274399&amp;dst=100012" TargetMode="External"/><Relationship Id="rId42" Type="http://schemas.openxmlformats.org/officeDocument/2006/relationships/hyperlink" Target="https://login.consultant.ru/link/?req=doc&amp;base=SPB&amp;n=258251&amp;dst=100023" TargetMode="External"/><Relationship Id="rId47" Type="http://schemas.openxmlformats.org/officeDocument/2006/relationships/hyperlink" Target="https://login.consultant.ru/link/?req=doc&amp;base=SPB&amp;n=258251&amp;dst=100028" TargetMode="External"/><Relationship Id="rId63" Type="http://schemas.openxmlformats.org/officeDocument/2006/relationships/hyperlink" Target="https://login.consultant.ru/link/?req=doc&amp;base=SPB&amp;n=274399&amp;dst=100018" TargetMode="External"/><Relationship Id="rId68" Type="http://schemas.openxmlformats.org/officeDocument/2006/relationships/hyperlink" Target="https://login.consultant.ru/link/?req=doc&amp;base=SPB&amp;n=258251&amp;dst=100057" TargetMode="External"/><Relationship Id="rId84" Type="http://schemas.openxmlformats.org/officeDocument/2006/relationships/hyperlink" Target="https://login.consultant.ru/link/?req=doc&amp;base=SPB&amp;n=266971&amp;dst=100008" TargetMode="External"/><Relationship Id="rId89" Type="http://schemas.openxmlformats.org/officeDocument/2006/relationships/hyperlink" Target="https://login.consultant.ru/link/?req=doc&amp;base=SPB&amp;n=258251&amp;dst=100088" TargetMode="External"/><Relationship Id="rId112" Type="http://schemas.openxmlformats.org/officeDocument/2006/relationships/hyperlink" Target="https://login.consultant.ru/link/?req=doc&amp;base=RZB&amp;n=2875" TargetMode="External"/><Relationship Id="rId133" Type="http://schemas.openxmlformats.org/officeDocument/2006/relationships/hyperlink" Target="https://login.consultant.ru/link/?req=doc&amp;base=SPB&amp;n=267086" TargetMode="External"/><Relationship Id="rId138" Type="http://schemas.openxmlformats.org/officeDocument/2006/relationships/hyperlink" Target="https://login.consultant.ru/link/?req=doc&amp;base=RZB&amp;n=501480" TargetMode="External"/><Relationship Id="rId154" Type="http://schemas.openxmlformats.org/officeDocument/2006/relationships/hyperlink" Target="https://login.consultant.ru/link/?req=doc&amp;base=SPB&amp;n=274399&amp;dst=100035" TargetMode="External"/><Relationship Id="rId159" Type="http://schemas.openxmlformats.org/officeDocument/2006/relationships/hyperlink" Target="https://login.consultant.ru/link/?req=doc&amp;base=SPB&amp;n=317859&amp;dst=100025" TargetMode="External"/><Relationship Id="rId175" Type="http://schemas.openxmlformats.org/officeDocument/2006/relationships/hyperlink" Target="https://login.consultant.ru/link/?req=doc&amp;base=RZB&amp;n=511241" TargetMode="External"/><Relationship Id="rId170" Type="http://schemas.openxmlformats.org/officeDocument/2006/relationships/hyperlink" Target="https://login.consultant.ru/link/?req=doc&amp;base=SPB&amp;n=266971&amp;dst=100026" TargetMode="External"/><Relationship Id="rId191" Type="http://schemas.openxmlformats.org/officeDocument/2006/relationships/hyperlink" Target="https://login.consultant.ru/link/?req=doc&amp;base=RZB&amp;n=501480" TargetMode="External"/><Relationship Id="rId16" Type="http://schemas.openxmlformats.org/officeDocument/2006/relationships/hyperlink" Target="https://login.consultant.ru/link/?req=doc&amp;base=SPB&amp;n=317859&amp;dst=100006" TargetMode="External"/><Relationship Id="rId107" Type="http://schemas.openxmlformats.org/officeDocument/2006/relationships/hyperlink" Target="https://login.consultant.ru/link/?req=doc&amp;base=SPB&amp;n=317859&amp;dst=100017" TargetMode="External"/><Relationship Id="rId11" Type="http://schemas.openxmlformats.org/officeDocument/2006/relationships/hyperlink" Target="https://login.consultant.ru/link/?req=doc&amp;base=SPB&amp;n=260525&amp;dst=100006" TargetMode="External"/><Relationship Id="rId32" Type="http://schemas.openxmlformats.org/officeDocument/2006/relationships/hyperlink" Target="https://login.consultant.ru/link/?req=doc&amp;base=SPB&amp;n=258251&amp;dst=100013" TargetMode="External"/><Relationship Id="rId37" Type="http://schemas.openxmlformats.org/officeDocument/2006/relationships/hyperlink" Target="https://login.consultant.ru/link/?req=doc&amp;base=SPB&amp;n=274399&amp;dst=100016" TargetMode="External"/><Relationship Id="rId53" Type="http://schemas.openxmlformats.org/officeDocument/2006/relationships/hyperlink" Target="https://login.consultant.ru/link/?req=doc&amp;base=SPB&amp;n=258251&amp;dst=100034" TargetMode="External"/><Relationship Id="rId58" Type="http://schemas.openxmlformats.org/officeDocument/2006/relationships/hyperlink" Target="https://login.consultant.ru/link/?req=doc&amp;base=SPB&amp;n=258251&amp;dst=100048" TargetMode="External"/><Relationship Id="rId74" Type="http://schemas.openxmlformats.org/officeDocument/2006/relationships/hyperlink" Target="https://login.consultant.ru/link/?req=doc&amp;base=SPB&amp;n=258251&amp;dst=100063" TargetMode="External"/><Relationship Id="rId79" Type="http://schemas.openxmlformats.org/officeDocument/2006/relationships/hyperlink" Target="https://login.consultant.ru/link/?req=doc&amp;base=SPB&amp;n=266971&amp;dst=100007" TargetMode="External"/><Relationship Id="rId102" Type="http://schemas.openxmlformats.org/officeDocument/2006/relationships/hyperlink" Target="https://login.consultant.ru/link/?req=doc&amp;base=SPB&amp;n=266971&amp;dst=100010" TargetMode="External"/><Relationship Id="rId123" Type="http://schemas.openxmlformats.org/officeDocument/2006/relationships/hyperlink" Target="https://login.consultant.ru/link/?req=doc&amp;base=SPB&amp;n=302187&amp;dst=100019" TargetMode="External"/><Relationship Id="rId128" Type="http://schemas.openxmlformats.org/officeDocument/2006/relationships/hyperlink" Target="https://login.consultant.ru/link/?req=doc&amp;base=RZB&amp;n=495137&amp;dst=339" TargetMode="External"/><Relationship Id="rId144" Type="http://schemas.openxmlformats.org/officeDocument/2006/relationships/hyperlink" Target="https://login.consultant.ru/link/?req=doc&amp;base=SPB&amp;n=274399&amp;dst=100026" TargetMode="External"/><Relationship Id="rId149" Type="http://schemas.openxmlformats.org/officeDocument/2006/relationships/hyperlink" Target="https://login.consultant.ru/link/?req=doc&amp;base=SPB&amp;n=266971&amp;dst=100016" TargetMode="External"/><Relationship Id="rId5" Type="http://schemas.openxmlformats.org/officeDocument/2006/relationships/hyperlink" Target="https://login.consultant.ru/link/?req=doc&amp;base=SPB&amp;n=164886&amp;dst=100006" TargetMode="External"/><Relationship Id="rId90" Type="http://schemas.openxmlformats.org/officeDocument/2006/relationships/hyperlink" Target="https://login.consultant.ru/link/?req=doc&amp;base=SPB&amp;n=258251&amp;dst=100089" TargetMode="External"/><Relationship Id="rId95" Type="http://schemas.openxmlformats.org/officeDocument/2006/relationships/hyperlink" Target="https://login.consultant.ru/link/?req=doc&amp;base=SPB&amp;n=260525&amp;dst=100007" TargetMode="External"/><Relationship Id="rId160" Type="http://schemas.openxmlformats.org/officeDocument/2006/relationships/hyperlink" Target="https://login.consultant.ru/link/?req=doc&amp;base=SPB&amp;n=260525&amp;dst=100010" TargetMode="External"/><Relationship Id="rId165" Type="http://schemas.openxmlformats.org/officeDocument/2006/relationships/hyperlink" Target="https://login.consultant.ru/link/?req=doc&amp;base=SPB&amp;n=206289&amp;dst=100014" TargetMode="External"/><Relationship Id="rId181" Type="http://schemas.openxmlformats.org/officeDocument/2006/relationships/hyperlink" Target="https://login.consultant.ru/link/?req=doc&amp;base=SPB&amp;n=313876" TargetMode="External"/><Relationship Id="rId186" Type="http://schemas.openxmlformats.org/officeDocument/2006/relationships/hyperlink" Target="https://login.consultant.ru/link/?req=doc&amp;base=RZB&amp;n=495137" TargetMode="External"/><Relationship Id="rId22" Type="http://schemas.openxmlformats.org/officeDocument/2006/relationships/hyperlink" Target="https://login.consultant.ru/link/?req=doc&amp;base=SPB&amp;n=274399&amp;dst=100013" TargetMode="External"/><Relationship Id="rId27" Type="http://schemas.openxmlformats.org/officeDocument/2006/relationships/hyperlink" Target="https://login.consultant.ru/link/?req=doc&amp;base=SPB&amp;n=258251&amp;dst=100007" TargetMode="External"/><Relationship Id="rId43" Type="http://schemas.openxmlformats.org/officeDocument/2006/relationships/hyperlink" Target="https://login.consultant.ru/link/?req=doc&amp;base=SPB&amp;n=258251&amp;dst=100024" TargetMode="External"/><Relationship Id="rId48" Type="http://schemas.openxmlformats.org/officeDocument/2006/relationships/hyperlink" Target="https://login.consultant.ru/link/?req=doc&amp;base=SPB&amp;n=258251&amp;dst=100029" TargetMode="External"/><Relationship Id="rId64" Type="http://schemas.openxmlformats.org/officeDocument/2006/relationships/hyperlink" Target="https://login.consultant.ru/link/?req=doc&amp;base=SPB&amp;n=258251&amp;dst=100054" TargetMode="External"/><Relationship Id="rId69" Type="http://schemas.openxmlformats.org/officeDocument/2006/relationships/hyperlink" Target="https://login.consultant.ru/link/?req=doc&amp;base=SPB&amp;n=258251&amp;dst=100058" TargetMode="External"/><Relationship Id="rId113" Type="http://schemas.openxmlformats.org/officeDocument/2006/relationships/hyperlink" Target="https://login.consultant.ru/link/?req=doc&amp;base=SPB&amp;n=313876" TargetMode="External"/><Relationship Id="rId118" Type="http://schemas.openxmlformats.org/officeDocument/2006/relationships/hyperlink" Target="https://login.consultant.ru/link/?req=doc&amp;base=SPB&amp;n=302187&amp;dst=100015" TargetMode="External"/><Relationship Id="rId134" Type="http://schemas.openxmlformats.org/officeDocument/2006/relationships/hyperlink" Target="https://login.consultant.ru/link/?req=doc&amp;base=SPB&amp;n=302187&amp;dst=100038" TargetMode="External"/><Relationship Id="rId139" Type="http://schemas.openxmlformats.org/officeDocument/2006/relationships/hyperlink" Target="https://login.consultant.ru/link/?req=doc&amp;base=SPB&amp;n=302187&amp;dst=100042" TargetMode="External"/><Relationship Id="rId80" Type="http://schemas.openxmlformats.org/officeDocument/2006/relationships/hyperlink" Target="https://login.consultant.ru/link/?req=doc&amp;base=SPB&amp;n=274399&amp;dst=100019" TargetMode="External"/><Relationship Id="rId85" Type="http://schemas.openxmlformats.org/officeDocument/2006/relationships/hyperlink" Target="https://login.consultant.ru/link/?req=doc&amp;base=SPB&amp;n=302187&amp;dst=100010" TargetMode="External"/><Relationship Id="rId150" Type="http://schemas.openxmlformats.org/officeDocument/2006/relationships/hyperlink" Target="https://login.consultant.ru/link/?req=doc&amp;base=RZB&amp;n=515484" TargetMode="External"/><Relationship Id="rId155" Type="http://schemas.openxmlformats.org/officeDocument/2006/relationships/hyperlink" Target="https://login.consultant.ru/link/?req=doc&amp;base=SPB&amp;n=274399&amp;dst=100036" TargetMode="External"/><Relationship Id="rId171" Type="http://schemas.openxmlformats.org/officeDocument/2006/relationships/hyperlink" Target="https://login.consultant.ru/link/?req=doc&amp;base=SPB&amp;n=266971&amp;dst=100027" TargetMode="External"/><Relationship Id="rId176" Type="http://schemas.openxmlformats.org/officeDocument/2006/relationships/hyperlink" Target="https://login.consultant.ru/link/?req=doc&amp;base=RZB&amp;n=511241" TargetMode="External"/><Relationship Id="rId192" Type="http://schemas.openxmlformats.org/officeDocument/2006/relationships/hyperlink" Target="https://login.consultant.ru/link/?req=doc&amp;base=SPB&amp;n=90985" TargetMode="External"/><Relationship Id="rId12" Type="http://schemas.openxmlformats.org/officeDocument/2006/relationships/hyperlink" Target="https://login.consultant.ru/link/?req=doc&amp;base=SPB&amp;n=266971&amp;dst=100006" TargetMode="External"/><Relationship Id="rId17" Type="http://schemas.openxmlformats.org/officeDocument/2006/relationships/hyperlink" Target="https://login.consultant.ru/link/?req=doc&amp;base=RZB&amp;n=2875" TargetMode="External"/><Relationship Id="rId33" Type="http://schemas.openxmlformats.org/officeDocument/2006/relationships/hyperlink" Target="https://login.consultant.ru/link/?req=doc&amp;base=SPB&amp;n=258251&amp;dst=100014" TargetMode="External"/><Relationship Id="rId38" Type="http://schemas.openxmlformats.org/officeDocument/2006/relationships/hyperlink" Target="https://login.consultant.ru/link/?req=doc&amp;base=SPB&amp;n=258251&amp;dst=100018" TargetMode="External"/><Relationship Id="rId59" Type="http://schemas.openxmlformats.org/officeDocument/2006/relationships/hyperlink" Target="https://login.consultant.ru/link/?req=doc&amp;base=SPB&amp;n=258251&amp;dst=100049" TargetMode="External"/><Relationship Id="rId103" Type="http://schemas.openxmlformats.org/officeDocument/2006/relationships/hyperlink" Target="https://login.consultant.ru/link/?req=doc&amp;base=RZB&amp;n=2875" TargetMode="External"/><Relationship Id="rId108" Type="http://schemas.openxmlformats.org/officeDocument/2006/relationships/hyperlink" Target="https://login.consultant.ru/link/?req=doc&amp;base=SPB&amp;n=260525&amp;dst=100008" TargetMode="External"/><Relationship Id="rId124" Type="http://schemas.openxmlformats.org/officeDocument/2006/relationships/hyperlink" Target="https://login.consultant.ru/link/?req=doc&amp;base=SPB&amp;n=302187&amp;dst=100021" TargetMode="External"/><Relationship Id="rId129" Type="http://schemas.openxmlformats.org/officeDocument/2006/relationships/hyperlink" Target="https://login.consultant.ru/link/?req=doc&amp;base=SPB&amp;n=302187&amp;dst=100033" TargetMode="External"/><Relationship Id="rId54" Type="http://schemas.openxmlformats.org/officeDocument/2006/relationships/hyperlink" Target="https://login.consultant.ru/link/?req=doc&amp;base=SPB&amp;n=258251&amp;dst=100035" TargetMode="External"/><Relationship Id="rId70" Type="http://schemas.openxmlformats.org/officeDocument/2006/relationships/hyperlink" Target="https://login.consultant.ru/link/?req=doc&amp;base=SPB&amp;n=258251&amp;dst=100059" TargetMode="External"/><Relationship Id="rId75" Type="http://schemas.openxmlformats.org/officeDocument/2006/relationships/hyperlink" Target="https://login.consultant.ru/link/?req=doc&amp;base=SPB&amp;n=258251&amp;dst=100064" TargetMode="External"/><Relationship Id="rId91" Type="http://schemas.openxmlformats.org/officeDocument/2006/relationships/hyperlink" Target="https://login.consultant.ru/link/?req=doc&amp;base=SPB&amp;n=258251&amp;dst=100090" TargetMode="External"/><Relationship Id="rId96" Type="http://schemas.openxmlformats.org/officeDocument/2006/relationships/hyperlink" Target="https://login.consultant.ru/link/?req=doc&amp;base=SPB&amp;n=317859&amp;dst=100010" TargetMode="External"/><Relationship Id="rId140" Type="http://schemas.openxmlformats.org/officeDocument/2006/relationships/hyperlink" Target="https://login.consultant.ru/link/?req=doc&amp;base=SPB&amp;n=249180&amp;dst=100007" TargetMode="External"/><Relationship Id="rId145" Type="http://schemas.openxmlformats.org/officeDocument/2006/relationships/hyperlink" Target="https://login.consultant.ru/link/?req=doc&amp;base=SPB&amp;n=282248&amp;dst=100009" TargetMode="External"/><Relationship Id="rId161" Type="http://schemas.openxmlformats.org/officeDocument/2006/relationships/hyperlink" Target="https://login.consultant.ru/link/?req=doc&amp;base=RZB&amp;n=2875" TargetMode="External"/><Relationship Id="rId166" Type="http://schemas.openxmlformats.org/officeDocument/2006/relationships/hyperlink" Target="https://login.consultant.ru/link/?req=doc&amp;base=SPB&amp;n=164886&amp;dst=100033" TargetMode="External"/><Relationship Id="rId182" Type="http://schemas.openxmlformats.org/officeDocument/2006/relationships/hyperlink" Target="https://login.consultant.ru/link/?req=doc&amp;base=RZB&amp;n=2875" TargetMode="External"/><Relationship Id="rId187" Type="http://schemas.openxmlformats.org/officeDocument/2006/relationships/hyperlink" Target="https://login.consultant.ru/link/?req=doc&amp;base=SPB&amp;n=164886&amp;dst=100035" TargetMode="External"/><Relationship Id="rId1" Type="http://schemas.openxmlformats.org/officeDocument/2006/relationships/styles" Target="styles.xml"/><Relationship Id="rId6" Type="http://schemas.openxmlformats.org/officeDocument/2006/relationships/hyperlink" Target="https://login.consultant.ru/link/?req=doc&amp;base=SPB&amp;n=201199&amp;dst=100006" TargetMode="External"/><Relationship Id="rId23" Type="http://schemas.openxmlformats.org/officeDocument/2006/relationships/hyperlink" Target="https://login.consultant.ru/link/?req=doc&amp;base=SPB&amp;n=274399&amp;dst=100014" TargetMode="External"/><Relationship Id="rId28" Type="http://schemas.openxmlformats.org/officeDocument/2006/relationships/hyperlink" Target="https://login.consultant.ru/link/?req=doc&amp;base=SPB&amp;n=258251&amp;dst=100009" TargetMode="External"/><Relationship Id="rId49" Type="http://schemas.openxmlformats.org/officeDocument/2006/relationships/hyperlink" Target="https://login.consultant.ru/link/?req=doc&amp;base=SPB&amp;n=258251&amp;dst=100030" TargetMode="External"/><Relationship Id="rId114" Type="http://schemas.openxmlformats.org/officeDocument/2006/relationships/hyperlink" Target="https://login.consultant.ru/link/?req=doc&amp;base=SPB&amp;n=313876" TargetMode="External"/><Relationship Id="rId119" Type="http://schemas.openxmlformats.org/officeDocument/2006/relationships/hyperlink" Target="https://login.consultant.ru/link/?req=doc&amp;base=SPB&amp;n=266971&amp;dst=100012" TargetMode="External"/><Relationship Id="rId44" Type="http://schemas.openxmlformats.org/officeDocument/2006/relationships/hyperlink" Target="https://login.consultant.ru/link/?req=doc&amp;base=SPB&amp;n=258251&amp;dst=100025" TargetMode="External"/><Relationship Id="rId60" Type="http://schemas.openxmlformats.org/officeDocument/2006/relationships/hyperlink" Target="https://login.consultant.ru/link/?req=doc&amp;base=SPB&amp;n=258251&amp;dst=100050" TargetMode="External"/><Relationship Id="rId65" Type="http://schemas.openxmlformats.org/officeDocument/2006/relationships/hyperlink" Target="https://login.consultant.ru/link/?req=doc&amp;base=SPB&amp;n=258251&amp;dst=100055" TargetMode="External"/><Relationship Id="rId81" Type="http://schemas.openxmlformats.org/officeDocument/2006/relationships/hyperlink" Target="https://login.consultant.ru/link/?req=doc&amp;base=SPB&amp;n=258251&amp;dst=100066" TargetMode="External"/><Relationship Id="rId86" Type="http://schemas.openxmlformats.org/officeDocument/2006/relationships/hyperlink" Target="https://login.consultant.ru/link/?req=doc&amp;base=SPB&amp;n=302187&amp;dst=100011" TargetMode="External"/><Relationship Id="rId130" Type="http://schemas.openxmlformats.org/officeDocument/2006/relationships/hyperlink" Target="https://login.consultant.ru/link/?req=doc&amp;base=RZB&amp;n=495137" TargetMode="External"/><Relationship Id="rId135" Type="http://schemas.openxmlformats.org/officeDocument/2006/relationships/hyperlink" Target="https://login.consultant.ru/link/?req=doc&amp;base=SPB&amp;n=263704" TargetMode="External"/><Relationship Id="rId151" Type="http://schemas.openxmlformats.org/officeDocument/2006/relationships/hyperlink" Target="https://login.consultant.ru/link/?req=doc&amp;base=SPB&amp;n=266971&amp;dst=100018" TargetMode="External"/><Relationship Id="rId156" Type="http://schemas.openxmlformats.org/officeDocument/2006/relationships/hyperlink" Target="https://login.consultant.ru/link/?req=doc&amp;base=SPB&amp;n=317859&amp;dst=100024" TargetMode="External"/><Relationship Id="rId177" Type="http://schemas.openxmlformats.org/officeDocument/2006/relationships/hyperlink" Target="https://login.consultant.ru/link/?req=doc&amp;base=RZB&amp;n=511241" TargetMode="External"/><Relationship Id="rId172" Type="http://schemas.openxmlformats.org/officeDocument/2006/relationships/hyperlink" Target="https://login.consultant.ru/link/?req=doc&amp;base=SPB&amp;n=266971&amp;dst=100029" TargetMode="External"/><Relationship Id="rId193" Type="http://schemas.openxmlformats.org/officeDocument/2006/relationships/fontTable" Target="fontTable.xml"/><Relationship Id="rId13" Type="http://schemas.openxmlformats.org/officeDocument/2006/relationships/hyperlink" Target="https://login.consultant.ru/link/?req=doc&amp;base=SPB&amp;n=274399&amp;dst=100006" TargetMode="External"/><Relationship Id="rId18" Type="http://schemas.openxmlformats.org/officeDocument/2006/relationships/hyperlink" Target="https://login.consultant.ru/link/?req=doc&amp;base=SPB&amp;n=313876" TargetMode="External"/><Relationship Id="rId39" Type="http://schemas.openxmlformats.org/officeDocument/2006/relationships/hyperlink" Target="https://login.consultant.ru/link/?req=doc&amp;base=SPB&amp;n=258251&amp;dst=100020" TargetMode="External"/><Relationship Id="rId109" Type="http://schemas.openxmlformats.org/officeDocument/2006/relationships/hyperlink" Target="https://login.consultant.ru/link/?req=doc&amp;base=RZB&amp;n=2875" TargetMode="External"/><Relationship Id="rId34" Type="http://schemas.openxmlformats.org/officeDocument/2006/relationships/hyperlink" Target="https://login.consultant.ru/link/?req=doc&amp;base=SPB&amp;n=258251&amp;dst=100015" TargetMode="External"/><Relationship Id="rId50" Type="http://schemas.openxmlformats.org/officeDocument/2006/relationships/hyperlink" Target="https://login.consultant.ru/link/?req=doc&amp;base=SPB&amp;n=258251&amp;dst=100031" TargetMode="External"/><Relationship Id="rId55" Type="http://schemas.openxmlformats.org/officeDocument/2006/relationships/hyperlink" Target="https://login.consultant.ru/link/?req=doc&amp;base=SPB&amp;n=258251&amp;dst=100036" TargetMode="External"/><Relationship Id="rId76" Type="http://schemas.openxmlformats.org/officeDocument/2006/relationships/hyperlink" Target="https://login.consultant.ru/link/?req=doc&amp;base=SPB&amp;n=258251&amp;dst=100065" TargetMode="External"/><Relationship Id="rId97" Type="http://schemas.openxmlformats.org/officeDocument/2006/relationships/hyperlink" Target="https://login.consultant.ru/link/?req=doc&amp;base=RZB&amp;n=2875" TargetMode="External"/><Relationship Id="rId104" Type="http://schemas.openxmlformats.org/officeDocument/2006/relationships/hyperlink" Target="https://login.consultant.ru/link/?req=doc&amp;base=SPB&amp;n=274399&amp;dst=100020" TargetMode="External"/><Relationship Id="rId120" Type="http://schemas.openxmlformats.org/officeDocument/2006/relationships/hyperlink" Target="https://login.consultant.ru/link/?req=doc&amp;base=SPB&amp;n=164886&amp;dst=100030" TargetMode="External"/><Relationship Id="rId125" Type="http://schemas.openxmlformats.org/officeDocument/2006/relationships/hyperlink" Target="https://login.consultant.ru/link/?req=doc&amp;base=RZB&amp;n=495137" TargetMode="External"/><Relationship Id="rId141" Type="http://schemas.openxmlformats.org/officeDocument/2006/relationships/hyperlink" Target="https://login.consultant.ru/link/?req=doc&amp;base=SPB&amp;n=302187&amp;dst=100044" TargetMode="External"/><Relationship Id="rId146" Type="http://schemas.openxmlformats.org/officeDocument/2006/relationships/hyperlink" Target="https://login.consultant.ru/link/?req=doc&amp;base=SPB&amp;n=317859&amp;dst=100021" TargetMode="External"/><Relationship Id="rId167" Type="http://schemas.openxmlformats.org/officeDocument/2006/relationships/hyperlink" Target="https://login.consultant.ru/link/?req=doc&amp;base=RZB&amp;n=2875" TargetMode="External"/><Relationship Id="rId188" Type="http://schemas.openxmlformats.org/officeDocument/2006/relationships/hyperlink" Target="https://login.consultant.ru/link/?req=doc&amp;base=SPB&amp;n=317859&amp;dst=100029" TargetMode="External"/><Relationship Id="rId7" Type="http://schemas.openxmlformats.org/officeDocument/2006/relationships/hyperlink" Target="https://login.consultant.ru/link/?req=doc&amp;base=SPB&amp;n=201198&amp;dst=100006" TargetMode="External"/><Relationship Id="rId71" Type="http://schemas.openxmlformats.org/officeDocument/2006/relationships/hyperlink" Target="https://login.consultant.ru/link/?req=doc&amp;base=SPB&amp;n=258251&amp;dst=100060" TargetMode="External"/><Relationship Id="rId92" Type="http://schemas.openxmlformats.org/officeDocument/2006/relationships/hyperlink" Target="https://login.consultant.ru/link/?req=doc&amp;base=SPB&amp;n=309344" TargetMode="External"/><Relationship Id="rId162" Type="http://schemas.openxmlformats.org/officeDocument/2006/relationships/hyperlink" Target="https://login.consultant.ru/link/?req=doc&amp;base=RZB&amp;n=511241" TargetMode="External"/><Relationship Id="rId183" Type="http://schemas.openxmlformats.org/officeDocument/2006/relationships/hyperlink" Target="https://login.consultant.ru/link/?req=doc&amp;base=SPB&amp;n=313876" TargetMode="External"/><Relationship Id="rId2" Type="http://schemas.openxmlformats.org/officeDocument/2006/relationships/settings" Target="settings.xml"/><Relationship Id="rId29" Type="http://schemas.openxmlformats.org/officeDocument/2006/relationships/hyperlink" Target="https://login.consultant.ru/link/?req=doc&amp;base=SPB&amp;n=258251&amp;dst=100010" TargetMode="External"/><Relationship Id="rId24" Type="http://schemas.openxmlformats.org/officeDocument/2006/relationships/hyperlink" Target="https://login.consultant.ru/link/?req=doc&amp;base=SPB&amp;n=274399&amp;dst=100015" TargetMode="External"/><Relationship Id="rId40" Type="http://schemas.openxmlformats.org/officeDocument/2006/relationships/hyperlink" Target="https://login.consultant.ru/link/?req=doc&amp;base=SPB&amp;n=258251&amp;dst=100021" TargetMode="External"/><Relationship Id="rId45" Type="http://schemas.openxmlformats.org/officeDocument/2006/relationships/hyperlink" Target="https://login.consultant.ru/link/?req=doc&amp;base=SPB&amp;n=258251&amp;dst=100026" TargetMode="External"/><Relationship Id="rId66" Type="http://schemas.openxmlformats.org/officeDocument/2006/relationships/hyperlink" Target="https://login.consultant.ru/link/?req=doc&amp;base=RZB&amp;n=422007" TargetMode="External"/><Relationship Id="rId87" Type="http://schemas.openxmlformats.org/officeDocument/2006/relationships/hyperlink" Target="https://login.consultant.ru/link/?req=doc&amp;base=SPB&amp;n=266971&amp;dst=100009" TargetMode="External"/><Relationship Id="rId110" Type="http://schemas.openxmlformats.org/officeDocument/2006/relationships/hyperlink" Target="https://login.consultant.ru/link/?req=doc&amp;base=SPB&amp;n=313876" TargetMode="External"/><Relationship Id="rId115" Type="http://schemas.openxmlformats.org/officeDocument/2006/relationships/hyperlink" Target="https://login.consultant.ru/link/?req=doc&amp;base=SPB&amp;n=302187&amp;dst=100013" TargetMode="External"/><Relationship Id="rId131" Type="http://schemas.openxmlformats.org/officeDocument/2006/relationships/hyperlink" Target="https://login.consultant.ru/link/?req=doc&amp;base=SPB&amp;n=302187&amp;dst=100036" TargetMode="External"/><Relationship Id="rId136" Type="http://schemas.openxmlformats.org/officeDocument/2006/relationships/hyperlink" Target="https://login.consultant.ru/link/?req=doc&amp;base=SPB&amp;n=266971&amp;dst=100014" TargetMode="External"/><Relationship Id="rId157" Type="http://schemas.openxmlformats.org/officeDocument/2006/relationships/hyperlink" Target="https://login.consultant.ru/link/?req=doc&amp;base=SPB&amp;n=260525&amp;dst=100009" TargetMode="External"/><Relationship Id="rId178" Type="http://schemas.openxmlformats.org/officeDocument/2006/relationships/hyperlink" Target="https://login.consultant.ru/link/?req=doc&amp;base=RZB&amp;n=2875" TargetMode="External"/><Relationship Id="rId61" Type="http://schemas.openxmlformats.org/officeDocument/2006/relationships/hyperlink" Target="https://login.consultant.ru/link/?req=doc&amp;base=SPB&amp;n=258251&amp;dst=100051" TargetMode="External"/><Relationship Id="rId82" Type="http://schemas.openxmlformats.org/officeDocument/2006/relationships/hyperlink" Target="https://login.consultant.ru/link/?req=doc&amp;base=SPB&amp;n=258251&amp;dst=100074" TargetMode="External"/><Relationship Id="rId152" Type="http://schemas.openxmlformats.org/officeDocument/2006/relationships/hyperlink" Target="https://login.consultant.ru/link/?req=doc&amp;base=SPB&amp;n=266971&amp;dst=100020" TargetMode="External"/><Relationship Id="rId173" Type="http://schemas.openxmlformats.org/officeDocument/2006/relationships/hyperlink" Target="https://login.consultant.ru/link/?req=doc&amp;base=SPB&amp;n=266971&amp;dst=100031" TargetMode="External"/><Relationship Id="rId194" Type="http://schemas.openxmlformats.org/officeDocument/2006/relationships/theme" Target="theme/theme1.xml"/><Relationship Id="rId19" Type="http://schemas.openxmlformats.org/officeDocument/2006/relationships/hyperlink" Target="https://login.consultant.ru/link/?req=doc&amp;base=SPB&amp;n=274399&amp;dst=100007" TargetMode="External"/><Relationship Id="rId14" Type="http://schemas.openxmlformats.org/officeDocument/2006/relationships/hyperlink" Target="https://login.consultant.ru/link/?req=doc&amp;base=SPB&amp;n=282248&amp;dst=100006" TargetMode="External"/><Relationship Id="rId30" Type="http://schemas.openxmlformats.org/officeDocument/2006/relationships/hyperlink" Target="https://login.consultant.ru/link/?req=doc&amp;base=SPB&amp;n=258251&amp;dst=100011" TargetMode="External"/><Relationship Id="rId35" Type="http://schemas.openxmlformats.org/officeDocument/2006/relationships/hyperlink" Target="https://login.consultant.ru/link/?req=doc&amp;base=SPB&amp;n=258251&amp;dst=100016" TargetMode="External"/><Relationship Id="rId56" Type="http://schemas.openxmlformats.org/officeDocument/2006/relationships/hyperlink" Target="https://login.consultant.ru/link/?req=doc&amp;base=SPB&amp;n=258251&amp;dst=100042" TargetMode="External"/><Relationship Id="rId77" Type="http://schemas.openxmlformats.org/officeDocument/2006/relationships/hyperlink" Target="https://login.consultant.ru/link/?req=doc&amp;base=SPB&amp;n=302187&amp;dst=100007" TargetMode="External"/><Relationship Id="rId100" Type="http://schemas.openxmlformats.org/officeDocument/2006/relationships/hyperlink" Target="https://login.consultant.ru/link/?req=doc&amp;base=RZB&amp;n=2875" TargetMode="External"/><Relationship Id="rId105" Type="http://schemas.openxmlformats.org/officeDocument/2006/relationships/hyperlink" Target="https://login.consultant.ru/link/?req=doc&amp;base=SPB&amp;n=274399&amp;dst=100022" TargetMode="External"/><Relationship Id="rId126" Type="http://schemas.openxmlformats.org/officeDocument/2006/relationships/hyperlink" Target="https://login.consultant.ru/link/?req=doc&amp;base=RZB&amp;n=501480" TargetMode="External"/><Relationship Id="rId147" Type="http://schemas.openxmlformats.org/officeDocument/2006/relationships/hyperlink" Target="https://login.consultant.ru/link/?req=doc&amp;base=SPB&amp;n=274399&amp;dst=100028" TargetMode="External"/><Relationship Id="rId168" Type="http://schemas.openxmlformats.org/officeDocument/2006/relationships/hyperlink" Target="https://login.consultant.ru/link/?req=doc&amp;base=RZB&amp;n=2875" TargetMode="External"/><Relationship Id="rId8" Type="http://schemas.openxmlformats.org/officeDocument/2006/relationships/hyperlink" Target="https://login.consultant.ru/link/?req=doc&amp;base=SPB&amp;n=206289&amp;dst=100006" TargetMode="External"/><Relationship Id="rId51" Type="http://schemas.openxmlformats.org/officeDocument/2006/relationships/hyperlink" Target="https://login.consultant.ru/link/?req=doc&amp;base=SPB&amp;n=258251&amp;dst=100032" TargetMode="External"/><Relationship Id="rId72" Type="http://schemas.openxmlformats.org/officeDocument/2006/relationships/hyperlink" Target="https://login.consultant.ru/link/?req=doc&amp;base=SPB&amp;n=258251&amp;dst=100061" TargetMode="External"/><Relationship Id="rId93" Type="http://schemas.openxmlformats.org/officeDocument/2006/relationships/hyperlink" Target="https://login.consultant.ru/link/?req=doc&amp;base=RZB&amp;n=501480" TargetMode="External"/><Relationship Id="rId98" Type="http://schemas.openxmlformats.org/officeDocument/2006/relationships/hyperlink" Target="https://login.consultant.ru/link/?req=doc&amp;base=SPB&amp;n=313876" TargetMode="External"/><Relationship Id="rId121" Type="http://schemas.openxmlformats.org/officeDocument/2006/relationships/hyperlink" Target="https://login.consultant.ru/link/?req=doc&amp;base=SPB&amp;n=302187&amp;dst=100016" TargetMode="External"/><Relationship Id="rId142" Type="http://schemas.openxmlformats.org/officeDocument/2006/relationships/hyperlink" Target="https://login.consultant.ru/link/?req=doc&amp;base=SPB&amp;n=274399&amp;dst=100023" TargetMode="External"/><Relationship Id="rId163" Type="http://schemas.openxmlformats.org/officeDocument/2006/relationships/hyperlink" Target="http://pravo.minjust.ru" TargetMode="External"/><Relationship Id="rId184" Type="http://schemas.openxmlformats.org/officeDocument/2006/relationships/hyperlink" Target="https://login.consultant.ru/link/?req=doc&amp;base=RZB&amp;n=511241" TargetMode="External"/><Relationship Id="rId189" Type="http://schemas.openxmlformats.org/officeDocument/2006/relationships/hyperlink" Target="https://login.consultant.ru/link/?req=doc&amp;base=SPB&amp;n=164886&amp;dst=100037" TargetMode="External"/><Relationship Id="rId3" Type="http://schemas.openxmlformats.org/officeDocument/2006/relationships/webSettings" Target="webSettings.xml"/><Relationship Id="rId25" Type="http://schemas.openxmlformats.org/officeDocument/2006/relationships/hyperlink" Target="https://login.consultant.ru/link/?req=doc&amp;base=SPB&amp;n=317859&amp;dst=100007" TargetMode="External"/><Relationship Id="rId46" Type="http://schemas.openxmlformats.org/officeDocument/2006/relationships/hyperlink" Target="https://login.consultant.ru/link/?req=doc&amp;base=SPB&amp;n=258251&amp;dst=100027" TargetMode="External"/><Relationship Id="rId67" Type="http://schemas.openxmlformats.org/officeDocument/2006/relationships/hyperlink" Target="https://login.consultant.ru/link/?req=doc&amp;base=SPB&amp;n=258251&amp;dst=100056" TargetMode="External"/><Relationship Id="rId116" Type="http://schemas.openxmlformats.org/officeDocument/2006/relationships/hyperlink" Target="https://login.consultant.ru/link/?req=doc&amp;base=SPB&amp;n=282248&amp;dst=100008" TargetMode="External"/><Relationship Id="rId137" Type="http://schemas.openxmlformats.org/officeDocument/2006/relationships/hyperlink" Target="https://login.consultant.ru/link/?req=doc&amp;base=SPB&amp;n=302187&amp;dst=100040" TargetMode="External"/><Relationship Id="rId158" Type="http://schemas.openxmlformats.org/officeDocument/2006/relationships/hyperlink" Target="https://login.consultant.ru/link/?req=doc&amp;base=RZB&amp;n=487004&amp;dst=100092" TargetMode="External"/><Relationship Id="rId20" Type="http://schemas.openxmlformats.org/officeDocument/2006/relationships/hyperlink" Target="https://login.consultant.ru/link/?req=doc&amp;base=SPB&amp;n=274399&amp;dst=100010" TargetMode="External"/><Relationship Id="rId41" Type="http://schemas.openxmlformats.org/officeDocument/2006/relationships/hyperlink" Target="https://login.consultant.ru/link/?req=doc&amp;base=SPB&amp;n=258251&amp;dst=100022" TargetMode="External"/><Relationship Id="rId62" Type="http://schemas.openxmlformats.org/officeDocument/2006/relationships/hyperlink" Target="https://login.consultant.ru/link/?req=doc&amp;base=SPB&amp;n=258251&amp;dst=100052" TargetMode="External"/><Relationship Id="rId83" Type="http://schemas.openxmlformats.org/officeDocument/2006/relationships/hyperlink" Target="https://login.consultant.ru/link/?req=doc&amp;base=SPB&amp;n=258251&amp;dst=100079" TargetMode="External"/><Relationship Id="rId88" Type="http://schemas.openxmlformats.org/officeDocument/2006/relationships/hyperlink" Target="https://login.consultant.ru/link/?req=doc&amp;base=SPB&amp;n=258251&amp;dst=100080" TargetMode="External"/><Relationship Id="rId111" Type="http://schemas.openxmlformats.org/officeDocument/2006/relationships/hyperlink" Target="https://login.consultant.ru/link/?req=doc&amp;base=SPB&amp;n=317859&amp;dst=100019" TargetMode="External"/><Relationship Id="rId132" Type="http://schemas.openxmlformats.org/officeDocument/2006/relationships/hyperlink" Target="https://login.consultant.ru/link/?req=doc&amp;base=RZB&amp;n=433463" TargetMode="External"/><Relationship Id="rId153" Type="http://schemas.openxmlformats.org/officeDocument/2006/relationships/hyperlink" Target="https://login.consultant.ru/link/?req=doc&amp;base=SPB&amp;n=274399&amp;dst=100029" TargetMode="External"/><Relationship Id="rId174" Type="http://schemas.openxmlformats.org/officeDocument/2006/relationships/hyperlink" Target="https://login.consultant.ru/link/?req=doc&amp;base=SPB&amp;n=317859&amp;dst=100027" TargetMode="External"/><Relationship Id="rId179" Type="http://schemas.openxmlformats.org/officeDocument/2006/relationships/hyperlink" Target="https://login.consultant.ru/link/?req=doc&amp;base=SPB&amp;n=313876" TargetMode="External"/><Relationship Id="rId190" Type="http://schemas.openxmlformats.org/officeDocument/2006/relationships/hyperlink" Target="https://login.consultant.ru/link/?req=doc&amp;base=SPB&amp;n=317859&amp;dst=100031" TargetMode="External"/><Relationship Id="rId15" Type="http://schemas.openxmlformats.org/officeDocument/2006/relationships/hyperlink" Target="https://login.consultant.ru/link/?req=doc&amp;base=SPB&amp;n=302187&amp;dst=100006" TargetMode="External"/><Relationship Id="rId36" Type="http://schemas.openxmlformats.org/officeDocument/2006/relationships/hyperlink" Target="https://login.consultant.ru/link/?req=doc&amp;base=SPB&amp;n=258251&amp;dst=100017" TargetMode="External"/><Relationship Id="rId57" Type="http://schemas.openxmlformats.org/officeDocument/2006/relationships/hyperlink" Target="https://login.consultant.ru/link/?req=doc&amp;base=SPB&amp;n=258251&amp;dst=100047" TargetMode="External"/><Relationship Id="rId106" Type="http://schemas.openxmlformats.org/officeDocument/2006/relationships/hyperlink" Target="https://login.consultant.ru/link/?req=doc&amp;base=SPB&amp;n=317859&amp;dst=100015" TargetMode="External"/><Relationship Id="rId127" Type="http://schemas.openxmlformats.org/officeDocument/2006/relationships/hyperlink" Target="https://login.consultant.ru/link/?req=doc&amp;base=RZB&amp;n=495137&amp;dst=336" TargetMode="External"/><Relationship Id="rId10" Type="http://schemas.openxmlformats.org/officeDocument/2006/relationships/hyperlink" Target="https://login.consultant.ru/link/?req=doc&amp;base=SPB&amp;n=258251&amp;dst=100006" TargetMode="External"/><Relationship Id="rId31" Type="http://schemas.openxmlformats.org/officeDocument/2006/relationships/hyperlink" Target="https://login.consultant.ru/link/?req=doc&amp;base=SPB&amp;n=258251&amp;dst=100012" TargetMode="External"/><Relationship Id="rId52" Type="http://schemas.openxmlformats.org/officeDocument/2006/relationships/hyperlink" Target="https://login.consultant.ru/link/?req=doc&amp;base=SPB&amp;n=258251&amp;dst=100033" TargetMode="External"/><Relationship Id="rId73" Type="http://schemas.openxmlformats.org/officeDocument/2006/relationships/hyperlink" Target="https://login.consultant.ru/link/?req=doc&amp;base=SPB&amp;n=258251&amp;dst=100062" TargetMode="External"/><Relationship Id="rId78" Type="http://schemas.openxmlformats.org/officeDocument/2006/relationships/hyperlink" Target="https://login.consultant.ru/link/?req=doc&amp;base=SPB&amp;n=302187&amp;dst=100008" TargetMode="External"/><Relationship Id="rId94" Type="http://schemas.openxmlformats.org/officeDocument/2006/relationships/hyperlink" Target="https://login.consultant.ru/link/?req=doc&amp;base=SPB&amp;n=317859&amp;dst=100008" TargetMode="External"/><Relationship Id="rId99" Type="http://schemas.openxmlformats.org/officeDocument/2006/relationships/hyperlink" Target="https://login.consultant.ru/link/?req=doc&amp;base=SPB&amp;n=90985" TargetMode="External"/><Relationship Id="rId101" Type="http://schemas.openxmlformats.org/officeDocument/2006/relationships/hyperlink" Target="https://login.consultant.ru/link/?req=doc&amp;base=RZB&amp;n=508490" TargetMode="External"/><Relationship Id="rId122" Type="http://schemas.openxmlformats.org/officeDocument/2006/relationships/hyperlink" Target="https://login.consultant.ru/link/?req=doc&amp;base=SPB&amp;n=302187&amp;dst=100018" TargetMode="External"/><Relationship Id="rId143" Type="http://schemas.openxmlformats.org/officeDocument/2006/relationships/hyperlink" Target="https://login.consultant.ru/link/?req=doc&amp;base=SPB&amp;n=274399&amp;dst=100025" TargetMode="External"/><Relationship Id="rId148" Type="http://schemas.openxmlformats.org/officeDocument/2006/relationships/hyperlink" Target="https://login.consultant.ru/link/?req=doc&amp;base=SPB&amp;n=317859&amp;dst=100022" TargetMode="External"/><Relationship Id="rId164" Type="http://schemas.openxmlformats.org/officeDocument/2006/relationships/hyperlink" Target="http://&#1087;&#1088;&#1072;&#1074;&#1086;-&#1084;&#1080;&#1085;&#1102;&#1089;&#1090;.&#1088;&#1092;" TargetMode="External"/><Relationship Id="rId169" Type="http://schemas.openxmlformats.org/officeDocument/2006/relationships/hyperlink" Target="https://login.consultant.ru/link/?req=doc&amp;base=SPB&amp;n=266971&amp;dst=100024" TargetMode="External"/><Relationship Id="rId185" Type="http://schemas.openxmlformats.org/officeDocument/2006/relationships/hyperlink" Target="https://login.consultant.ru/link/?req=doc&amp;base=RZB&amp;n=2875" TargetMode="External"/><Relationship Id="rId4" Type="http://schemas.openxmlformats.org/officeDocument/2006/relationships/hyperlink" Target="https://login.consultant.ru/link/?req=doc&amp;base=SPB&amp;n=164891&amp;dst=100006" TargetMode="External"/><Relationship Id="rId9" Type="http://schemas.openxmlformats.org/officeDocument/2006/relationships/hyperlink" Target="https://login.consultant.ru/link/?req=doc&amp;base=SPB&amp;n=249180&amp;dst=100006" TargetMode="External"/><Relationship Id="rId180" Type="http://schemas.openxmlformats.org/officeDocument/2006/relationships/hyperlink" Target="https://login.consultant.ru/link/?req=doc&amp;base=RZB&amp;n=2875" TargetMode="External"/><Relationship Id="rId26" Type="http://schemas.openxmlformats.org/officeDocument/2006/relationships/hyperlink" Target="https://login.consultant.ru/link/?req=doc&amp;base=SPB&amp;n=201199&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35414</Words>
  <Characters>201863</Characters>
  <Application>Microsoft Office Word</Application>
  <DocSecurity>0</DocSecurity>
  <Lines>1682</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Евсеенко Полина Арсановна</dc:creator>
  <cp:keywords/>
  <dc:description/>
  <cp:lastModifiedBy>Евсеенко Полина Арсановна</cp:lastModifiedBy>
  <cp:revision>1</cp:revision>
  <dcterms:created xsi:type="dcterms:W3CDTF">2025-10-09T13:33:00Z</dcterms:created>
  <dcterms:modified xsi:type="dcterms:W3CDTF">2025-10-09T13:34:00Z</dcterms:modified>
</cp:coreProperties>
</file>